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F" w:rsidRPr="002F6717" w:rsidRDefault="002E37CF" w:rsidP="002F6717">
      <w:pPr>
        <w:shd w:val="clear" w:color="auto" w:fill="FFFFFF"/>
        <w:ind w:left="5664"/>
        <w:jc w:val="center"/>
        <w:rPr>
          <w:rFonts w:eastAsia="Times New Roman"/>
          <w:color w:val="000000"/>
          <w:sz w:val="28"/>
          <w:szCs w:val="28"/>
        </w:rPr>
      </w:pP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bookmarkStart w:id="0" w:name="Par39"/>
      <w:bookmarkEnd w:id="0"/>
      <w:r w:rsidRPr="002F6717">
        <w:rPr>
          <w:rFonts w:eastAsia="Times New Roman"/>
          <w:b/>
          <w:sz w:val="28"/>
          <w:szCs w:val="28"/>
        </w:rPr>
        <w:t>Перечень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оли</w:t>
      </w:r>
      <w:r w:rsidR="00661BEE">
        <w:rPr>
          <w:rFonts w:eastAsia="Times New Roman"/>
          <w:b/>
          <w:sz w:val="28"/>
          <w:szCs w:val="28"/>
        </w:rPr>
        <w:t xml:space="preserve">мпиад и иных интеллектуальных и (или) </w:t>
      </w:r>
      <w:r w:rsidRPr="002F6717">
        <w:rPr>
          <w:rFonts w:eastAsia="Times New Roman"/>
          <w:b/>
          <w:sz w:val="28"/>
          <w:szCs w:val="28"/>
        </w:rPr>
        <w:t>творческих конкурсов, мероприятий, направленных на развитие интеллектуальных и творческих способностей,</w:t>
      </w:r>
      <w:r w:rsidR="00152676">
        <w:rPr>
          <w:rFonts w:eastAsia="Times New Roman"/>
          <w:b/>
          <w:sz w:val="28"/>
          <w:szCs w:val="28"/>
        </w:rPr>
        <w:t xml:space="preserve"> </w:t>
      </w:r>
      <w:r w:rsidRPr="002F6717">
        <w:rPr>
          <w:rFonts w:eastAsia="Times New Roman"/>
          <w:b/>
          <w:sz w:val="28"/>
          <w:szCs w:val="28"/>
        </w:rPr>
        <w:t>способностей к занятиям физической культурой и спортом,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интереса к научной (научно-исследовательской),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инженерно-технической, изобретательской, творческой,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физкультурно-спортивной деятельности, а также на пропаганду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научных знаний, творческих и спортивных достижений,</w:t>
      </w:r>
    </w:p>
    <w:p w:rsidR="002E37CF" w:rsidRPr="002F6717" w:rsidRDefault="00735D7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 2020/21</w:t>
      </w:r>
      <w:r w:rsidR="002E37CF" w:rsidRPr="002F6717">
        <w:rPr>
          <w:rFonts w:eastAsia="Times New Roman"/>
          <w:b/>
          <w:sz w:val="28"/>
          <w:szCs w:val="28"/>
        </w:rPr>
        <w:t xml:space="preserve"> учебный год (далее – мероприятие)</w:t>
      </w:r>
    </w:p>
    <w:p w:rsidR="00CF5041" w:rsidRPr="002F6717" w:rsidRDefault="00CF5041" w:rsidP="002F6717">
      <w:pPr>
        <w:shd w:val="clear" w:color="auto" w:fill="FFFFFF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tbl>
      <w:tblPr>
        <w:tblW w:w="1076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4252"/>
        <w:gridCol w:w="4111"/>
        <w:gridCol w:w="1403"/>
      </w:tblGrid>
      <w:tr w:rsidR="000E1129" w:rsidRPr="002F6717" w:rsidTr="008C6D61">
        <w:trPr>
          <w:trHeight w:val="916"/>
        </w:trPr>
        <w:tc>
          <w:tcPr>
            <w:tcW w:w="10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№</w:t>
            </w:r>
          </w:p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организатора мероприятия</w:t>
            </w:r>
          </w:p>
        </w:tc>
        <w:tc>
          <w:tcPr>
            <w:tcW w:w="14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Группа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биологическая олимпиада (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Biology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IBO</w:t>
            </w:r>
            <w:r w:rsidRPr="007A2215">
              <w:rPr>
                <w:sz w:val="28"/>
                <w:szCs w:val="28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биологической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sz w:val="28"/>
                <w:szCs w:val="28"/>
              </w:rPr>
              <w:t>Международная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химическая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олимпиада</w:t>
            </w:r>
          </w:p>
          <w:p w:rsidR="007A2215" w:rsidRPr="007A2215" w:rsidRDefault="007A2215" w:rsidP="00A6325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7A2215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IChO, International Chemistry Olympiad</w:t>
            </w:r>
            <w:r w:rsidRPr="007A2215">
              <w:rPr>
                <w:iCs/>
                <w:sz w:val="28"/>
                <w:szCs w:val="28"/>
                <w:lang w:val="en-US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химической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математическая олимпиада</w:t>
            </w:r>
          </w:p>
          <w:p w:rsidR="007A2215" w:rsidRPr="007A2215" w:rsidRDefault="007A2215" w:rsidP="00A63255">
            <w:pPr>
              <w:jc w:val="center"/>
              <w:rPr>
                <w:iCs/>
                <w:sz w:val="28"/>
                <w:szCs w:val="28"/>
              </w:rPr>
            </w:pPr>
            <w:r w:rsidRPr="007A2215">
              <w:rPr>
                <w:iCs/>
                <w:sz w:val="28"/>
                <w:szCs w:val="28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IMO</w:t>
            </w:r>
            <w:r w:rsidRPr="007A2215">
              <w:rPr>
                <w:iCs/>
                <w:sz w:val="28"/>
                <w:szCs w:val="28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Mathematical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Консультативный Совет Международной математической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физическая олимпиада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(</w:t>
            </w:r>
            <w:r w:rsidRPr="007A2215">
              <w:rPr>
                <w:bCs/>
                <w:iCs/>
                <w:sz w:val="28"/>
                <w:szCs w:val="28"/>
                <w:lang w:val="en"/>
              </w:rPr>
              <w:t>IPhO</w:t>
            </w:r>
            <w:r w:rsidRPr="007A2215">
              <w:rPr>
                <w:iCs/>
                <w:sz w:val="28"/>
                <w:szCs w:val="28"/>
              </w:rPr>
              <w:t xml:space="preserve"> - 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Physics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физической олимпиады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</w:t>
            </w:r>
            <w:r w:rsidRPr="007A2215">
              <w:rPr>
                <w:sz w:val="28"/>
                <w:szCs w:val="28"/>
              </w:rPr>
              <w:br/>
              <w:t>по информатик</w:t>
            </w:r>
            <w:r w:rsidR="00661BEE">
              <w:rPr>
                <w:sz w:val="28"/>
                <w:szCs w:val="28"/>
              </w:rPr>
              <w:t>е</w:t>
            </w:r>
            <w:r w:rsidRPr="007A2215">
              <w:rPr>
                <w:sz w:val="28"/>
                <w:szCs w:val="28"/>
              </w:rPr>
              <w:t xml:space="preserve"> </w:t>
            </w:r>
            <w:r w:rsidRPr="007A2215">
              <w:rPr>
                <w:bCs/>
                <w:sz w:val="28"/>
                <w:szCs w:val="28"/>
              </w:rPr>
              <w:t>(IOI)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олимпиады по информатике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географическая олимпиада (iGeo)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географический союз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 по астрономии и астрофизике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IOAA, International Olympiad on Astronomy and Astrophysics</w:t>
            </w:r>
            <w:r w:rsidRPr="007A2215">
              <w:rPr>
                <w:sz w:val="28"/>
                <w:szCs w:val="28"/>
                <w:lang w:val="en-US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совет Международной  олимпиады по астрономии и астрофизике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Международная </w:t>
            </w:r>
            <w:r w:rsidRPr="007A2215">
              <w:rPr>
                <w:sz w:val="28"/>
                <w:szCs w:val="28"/>
              </w:rPr>
              <w:lastRenderedPageBreak/>
              <w:t>естественнонаучная олимпиада юниоров</w:t>
            </w:r>
          </w:p>
          <w:p w:rsidR="007A2215" w:rsidRPr="00661BEE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661BEE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Internation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Junior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Science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IJSO</w:t>
            </w:r>
            <w:r w:rsidRPr="00661B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lastRenderedPageBreak/>
              <w:t xml:space="preserve">Международный </w:t>
            </w:r>
            <w:r w:rsidRPr="007A2215">
              <w:rPr>
                <w:sz w:val="28"/>
                <w:szCs w:val="28"/>
              </w:rPr>
              <w:lastRenderedPageBreak/>
              <w:t>организационный комитет естественнонаучной международной олимпиады юниоров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джазовый фестиваль-конкурс молодых исполнителей «GNESIN-JAZZ»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Международный студенческий конкурс исполнителей на </w:t>
            </w:r>
            <w:r w:rsidR="00661BEE">
              <w:rPr>
                <w:rFonts w:eastAsia="Times New Roman"/>
                <w:bCs/>
                <w:sz w:val="28"/>
                <w:szCs w:val="28"/>
              </w:rPr>
              <w:t>народных инструментах ВУЗов СНГ</w:t>
            </w: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 с проведением мастер-классов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конкурс вокалистов «Шедевры русской музыки» имени Наталии Шпиллер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 xml:space="preserve">Международный конкурс хоровых дирижеров имени </w:t>
            </w:r>
            <w:r w:rsidR="00661BE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A2215">
              <w:rPr>
                <w:rFonts w:eastAsia="Calibri"/>
                <w:sz w:val="28"/>
                <w:szCs w:val="28"/>
                <w:lang w:eastAsia="en-US"/>
              </w:rPr>
              <w:t>А.А. Юрлова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>Международный открытый творческий Фестиваль-конкурс «Волшебство акварели»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XX Международный конкурс</w:t>
            </w:r>
          </w:p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исполнителей на народных инструментах «Кубок Севера» имени А. Л. Репникова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Х Международный открытый юношеский конкурс пианистов Баренц-региона композитора Геннадия Вавилова (к 100-летию </w:t>
            </w:r>
            <w:r w:rsidRPr="007A2215">
              <w:rPr>
                <w:sz w:val="28"/>
                <w:szCs w:val="28"/>
              </w:rPr>
              <w:lastRenderedPageBreak/>
              <w:t>Республики Карелия)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«Петрозаводская </w:t>
            </w:r>
            <w:r w:rsidRPr="002F6717">
              <w:rPr>
                <w:sz w:val="28"/>
                <w:szCs w:val="28"/>
              </w:rPr>
              <w:lastRenderedPageBreak/>
              <w:t>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Нижегородская государственная консерватория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исполнителей на домре, гитаре, балалайке «Дон-Гран-при»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7A2215" w:rsidRPr="002F6717" w:rsidRDefault="007A2215" w:rsidP="00CA7AB1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«Запад – Сибирь – Восток»: конкурс пианистов имени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Е. Зингера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вокалистов имени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Л. Мясниковой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Первенство мира по олимпийским видам спорта в олимпийских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Первенство Европы по </w:t>
            </w:r>
            <w:r w:rsidRPr="002F6717">
              <w:rPr>
                <w:sz w:val="28"/>
                <w:szCs w:val="28"/>
              </w:rPr>
              <w:lastRenderedPageBreak/>
              <w:t>олимпийским видам спорта в олимпийских дисциплинах 2020/21 года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Министерство спорта </w:t>
            </w:r>
            <w:r w:rsidRPr="002F6717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Первенства России по олимпийским видам спорта в олимп</w:t>
            </w:r>
            <w:r w:rsidR="00661BEE">
              <w:rPr>
                <w:sz w:val="28"/>
                <w:szCs w:val="28"/>
              </w:rPr>
              <w:t>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летняя Спартакиада молодежи (юниорская) России 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III Всероссийская зимняя Спартакиада инвалидов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(региональный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(заключительный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просвещения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«УДИВИ!»(«#UDV!»)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чемпионат профессионального мастерства школьников «Schoolskills»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и технического творчества «Хоровод традиций-2021»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>Автономная некоммерческая организация по работе с талантливыми и одаренными и детьми «ИНСАЙТ»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Международный конкурс детского и юношеского творчества «Имена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t>Автономная некоммерческая организация поддержки и развития образования, творчества и культуры международный фестивальный центр «Открытый мир искусства»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детский фестиваль народной культуры </w:t>
            </w:r>
            <w:r w:rsidRPr="002F6717">
              <w:rPr>
                <w:sz w:val="28"/>
                <w:szCs w:val="28"/>
              </w:rPr>
              <w:lastRenderedPageBreak/>
              <w:t>«Наследники традиций»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Автономное общеобразовательное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вологодской области «Образовательный центр-кадетская школа «Корабелы Прионежья»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имени героя России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Юрия Леонидовича Воробьева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изобразительный диктант «Конкурс по выявлению и поддержке молодых талантов в области изобразительного искусства»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детского рисунка «Через искусство к жизни!»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мультимедиа «Мы Москвичи»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 Международная конференция-конкурс научных работ учащихся, студентов и аспирантов «Этномузыкология: история, теория, практика»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фольклорный фестиваль «Как на речке было на Фонтанке»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«Сибириада»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театральный фестиваль-конкурс «Рыжий клоун»имени заслуженного артиста Российской Федерации Андрея Владимировича Панина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международный конкурс пианистов «Наследие Рахманинова»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конкурса юных чтецов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Университета Иннополис </w:t>
            </w:r>
            <w:r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Innopolis Open</w:t>
            </w:r>
            <w:r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по информационной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по компьютерной безопасности для школьников «InnoCTF Junior»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научно-технический, системно-инженерный конкурс- акселератор детских и </w:t>
            </w:r>
            <w:r w:rsidRPr="002F6717">
              <w:rPr>
                <w:sz w:val="28"/>
                <w:szCs w:val="28"/>
              </w:rPr>
              <w:lastRenderedPageBreak/>
              <w:t>молодежных инновационных проектов «НТСИ- SkАРТ»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Автономная некоммерческая организация дополнительного профессионального образования «Агентство </w:t>
            </w:r>
            <w:r w:rsidRPr="002F6717">
              <w:rPr>
                <w:sz w:val="28"/>
                <w:szCs w:val="28"/>
              </w:rPr>
              <w:lastRenderedPageBreak/>
              <w:t>сетевых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международного молодежного олимпиадного движения «STEAMS»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«Агентство сетевых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специалистов по сертификации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инженерный чемпионат «CASE-IN». Школьная лига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Благотворительный фонд «Надежная смена»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татарскому языку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эссе «Единство в различии»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«РЕЛОД»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Математическая олимпиада имени Леонарда Эйлера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юношеских исследовательских работ им. В.И.Вернадского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Межрегиональное общественное движение творческих педагогов «Исследователь»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форум научной молодежи «Шаг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работ школьников старших классов «Ученые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Международная олимпиада школьников </w:t>
            </w:r>
            <w:r w:rsidRPr="002F6717">
              <w:rPr>
                <w:sz w:val="28"/>
                <w:szCs w:val="28"/>
              </w:rPr>
              <w:lastRenderedPageBreak/>
              <w:t>«Phystech.International»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ФПМИ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научно-исследовательских работ «Комбинаторика и алгоритмы»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учебно-тренировочной подготовки в зимней компьютерной школе «Moscow Workshop Juniors» для школьников в г. Долгопрудном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Школы глубокого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</w:t>
            </w:r>
            <w:r w:rsidRPr="002F6717">
              <w:rPr>
                <w:sz w:val="28"/>
                <w:szCs w:val="28"/>
              </w:rPr>
              <w:lastRenderedPageBreak/>
              <w:t>исследовательских и проектных работ школьников «Высший пилотаж»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школьный конкурс РЭШ по экономике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Scratch-Олимпиада по креативному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A6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технологический фестиваль Робофест </w:t>
            </w:r>
            <w:r w:rsidR="00A63255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Некоммерческий фонд поддержки культуры, науки, образования и здравоохранения «Вольное дело»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научно-практическая конференция «РОБОСКАРТ»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конкурсные соревнования по робототехническим, инженерным и интеллектуальным системам среди обучающихся «СКАРТ»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XXIII международная конференция научно-технических работ школьников «Старт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Общеобразовательное частное учреждение «Православная Свято-Петровская школа»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студенческая олимпиада по статистике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экономический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Енисейская открытая олимпиада по русскому языку «СМОРодина»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Интеллектуальная олимпиада школьников «Телеком-планета»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Бончбруевича»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«Политехническая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а имени К.А. Тимирязева»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 xml:space="preserve"> зажигает звезды»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английскому языку «Английский язык для глобального прогресса» для школьников 10-11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имени Д.И. Менделеева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проектов Кружкового движения Rukami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проектов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«АгроНТИ»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«Федеральный центр организационно-методического обеспечения физического </w:t>
            </w:r>
            <w:r w:rsidRPr="002F6717">
              <w:rPr>
                <w:sz w:val="28"/>
                <w:szCs w:val="28"/>
              </w:rPr>
              <w:lastRenderedPageBreak/>
              <w:t>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</w:t>
            </w:r>
            <w:r w:rsidRPr="002F6717">
              <w:rPr>
                <w:sz w:val="28"/>
                <w:szCs w:val="28"/>
              </w:rPr>
              <w:lastRenderedPageBreak/>
              <w:t>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(культурология)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«Высшая проба» 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«Юго-Западный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«Нанотехнологии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прорыв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Междисциплинарная олимпиада школьников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«Кемеровский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общественной организации «Общественная Российская экологическая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Пермского края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</w:t>
            </w:r>
            <w:r w:rsidRPr="002F6717">
              <w:rPr>
                <w:sz w:val="28"/>
                <w:szCs w:val="28"/>
              </w:rPr>
              <w:lastRenderedPageBreak/>
              <w:t xml:space="preserve">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Тимирязева»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 искусств)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 w:rsidRPr="002F6717">
              <w:rPr>
                <w:sz w:val="28"/>
                <w:szCs w:val="28"/>
              </w:rPr>
              <w:lastRenderedPageBreak/>
              <w:t>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роботехнические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(академический рисунок, живопись, композиция, история искусства и культуры)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(технический рисунок и декоративная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</w:t>
            </w:r>
            <w:r>
              <w:rPr>
                <w:sz w:val="28"/>
                <w:szCs w:val="28"/>
              </w:rPr>
              <w:t xml:space="preserve"> промышленных технологий и </w:t>
            </w:r>
            <w:r>
              <w:rPr>
                <w:sz w:val="28"/>
                <w:szCs w:val="28"/>
              </w:rPr>
              <w:lastRenderedPageBreak/>
              <w:t>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«Русское географическое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российской государственности)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(международные отношения и глобалистика)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</w:t>
            </w:r>
            <w:r w:rsidR="00C95C87">
              <w:rPr>
                <w:sz w:val="28"/>
                <w:szCs w:val="28"/>
              </w:rPr>
              <w:t>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программированию «ТехноКубок»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</w:t>
            </w:r>
            <w:bookmarkStart w:id="1" w:name="_GoBack"/>
            <w:bookmarkEnd w:id="1"/>
            <w:r w:rsidRPr="002F6717">
              <w:rPr>
                <w:sz w:val="28"/>
                <w:szCs w:val="28"/>
              </w:rPr>
              <w:t>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(медицина)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Санкт-Петербургского </w:t>
            </w:r>
            <w:r w:rsidRPr="002F6717">
              <w:rPr>
                <w:sz w:val="28"/>
                <w:szCs w:val="28"/>
              </w:rPr>
              <w:lastRenderedPageBreak/>
              <w:t>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Санкт-Петербургское отделение Математического института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В.А. Стеклова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 промышленных технологий и дизайна»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Строгановская олимпиада на базе МГХПА им. С.Г. Строганова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 С.Г. Строганова»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Телевизионная гуманитарная олимпиада школьников «Умницы и умники»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городов 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киберспортивный турнир по обучающей компьютерной игре «ЖЭКА»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C64977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9" w:tooltip="ГК - ФОНД СОДЕЙСТВИЯ РЕФОРМИРОВАНИЮ ЖКХ" w:history="1">
              <w:r w:rsidR="007A2215" w:rsidRPr="002F6717">
                <w:rPr>
                  <w:rStyle w:val="af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Государственная корпорация  - Фонд содействия реформированию жилищно-коммунального хозяйства 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Конкурсы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профессионального образования «Межрегиональный институт повышения квалификации специалистов профессионального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Чемпионата «Молодые профессионалы (WorldSkills Russia)»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Тематические смены на базе ВДЦ и МДЦ «Профильные техноотряды»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акция «Я – гражданин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для школьников «Большая перемена»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Девятнадцатые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Двадцатые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Общероссийский конкурс «Молодые дарования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Всероссийский ежегодный конкурс детских новогодних рисунков «И СНОВА В СКАЗКУ!»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007D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DEF">
              <w:rPr>
                <w:sz w:val="28"/>
                <w:szCs w:val="28"/>
              </w:rPr>
              <w:t>Информационное агентство «Ресурсный центр «инфраструктура благотворительности»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осенний конкурс </w:t>
            </w:r>
            <w:r w:rsidRPr="002F6717">
              <w:rPr>
                <w:sz w:val="28"/>
                <w:szCs w:val="28"/>
              </w:rPr>
              <w:lastRenderedPageBreak/>
              <w:t>изобразительного искусства «Артлицей Петербург», посвященный Году памяти и славы 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музыкантов «Созвездие»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школьных изданий «Больше изданий хороших и разных»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инновационных технологий «Орбита»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Молодёжный конкурс научно-технических проектов РОСТ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«Курчатовский проект - от знаний к практике, от практики к результату»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«Старт в медицину»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Третий (всеармейский национальный) этап Международной олимпиады довузовских образовательных учреждений государств - участников Содружества Независимых Государств по математике и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Главное управление кадров Министерства обороны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экологии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Российский национальный юниорский водный 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«Институт консалтинга экологических проектов»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</w:t>
            </w:r>
            <w:r w:rsidRPr="002F6717">
              <w:rPr>
                <w:sz w:val="28"/>
                <w:szCs w:val="28"/>
              </w:rPr>
              <w:lastRenderedPageBreak/>
              <w:t>«Ступени» Национального исследовательского университета «Высшая школа экономики»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Аэрокосмическая олимпиада Физтех-школы аэрокосмических технологий МФТИ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радиотехнике и компьютерным технологиям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«Всероссийский чемпионат сочинений «Своими словами»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на лучшую научную работу студентов и школьников по </w:t>
            </w:r>
            <w:r w:rsidRPr="002F6717">
              <w:rPr>
                <w:sz w:val="28"/>
                <w:szCs w:val="28"/>
              </w:rPr>
              <w:lastRenderedPageBreak/>
              <w:t>гуманитарным наукам «ВЕЛЕНИЕ ВРЕМЕНИ»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и творческих работ молодёжи «МЕНЯ ОЦЕНЯТ В XXI ВЕКЕ»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изобретательских и творческих работ обучающихся «НАУКА, ТВОРЧЕСТВО, ДУХОВНОСТЬ»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проектных и творческих работ обучающихся «ОБРЕТЁННОЕ ПОКОЛЕНИЕ»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учащихся «Шаги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учащихся «Научный потенциал-XXI»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исследовательских и проектных работ учащихся «Юность, наука, </w:t>
            </w:r>
            <w:r w:rsidRPr="002F6717">
              <w:rPr>
                <w:sz w:val="28"/>
                <w:szCs w:val="28"/>
              </w:rPr>
              <w:lastRenderedPageBreak/>
              <w:t>культура»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Общероссийская детская общественная организация «Общественная малая академия </w:t>
            </w:r>
            <w:r w:rsidRPr="002F6717">
              <w:rPr>
                <w:sz w:val="28"/>
                <w:szCs w:val="28"/>
              </w:rPr>
              <w:lastRenderedPageBreak/>
              <w:t>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«Юный исследователь»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творческих работ учащихся «Интеллектуально-творческий потенциал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«Кодекс знаний»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Спецпроект (конкурс) «IT Школа выбирает сильнейших!»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«Самсунг электроникс рус компани»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Учи.ру по программированию для 1-9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«Учи.ру»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обучающихся «Мой вклад в Величие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Смотр-конкурс творческих </w:t>
            </w:r>
            <w:r w:rsidRPr="002F6717">
              <w:rPr>
                <w:sz w:val="28"/>
                <w:szCs w:val="28"/>
              </w:rPr>
              <w:lastRenderedPageBreak/>
              <w:t>проектов «Будущие железнодорожники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агентство </w:t>
            </w:r>
            <w:r w:rsidRPr="002F6717">
              <w:rPr>
                <w:sz w:val="28"/>
                <w:szCs w:val="28"/>
              </w:rPr>
              <w:lastRenderedPageBreak/>
              <w:t>железнодорожного 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дипломных проектов студентов образовательных организаций, находящихся в ведении Федерального агенства железнодорожного транспорта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культурологии «Будущее культуры – наше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Всероссийская научно-практическая, гуманитарная, родоведческая конференция «История моей семьи – страница тысячелетней истории Отечества»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 и исследовательских работ «СЛОВО В «СМЕНЕ»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«Всероссийский детский центр «Смена»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открытый фестиваль научно-технического творчества учащихся «Траектория технической мысли-2021»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творческих, проектных и исследовательских работ учащихся «#ВместеЯрче»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VI Открытая олимпиада школьников «Будущее </w:t>
            </w:r>
            <w:r w:rsidRPr="002F6717">
              <w:rPr>
                <w:sz w:val="28"/>
                <w:szCs w:val="28"/>
              </w:rPr>
              <w:lastRenderedPageBreak/>
              <w:t>фармации»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научно-практическая конференция для школьников «На пути к познанию»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естественно-научных и инженерных проектов школьников и студентов «Реактор»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«Юные Техники и Изобретатели» в Государственной Думе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детского научного и технического творчества «Юные техники и изобретатели»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Акселератор технологических проектов «Технолидеры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научно-</w:t>
            </w:r>
            <w:r w:rsidRPr="002F6717">
              <w:rPr>
                <w:sz w:val="28"/>
                <w:szCs w:val="28"/>
              </w:rPr>
              <w:lastRenderedPageBreak/>
              <w:t>технический конкурс «ИнтЭРА»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научно-технического и инновационного творчества «ШУСТРИК»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Центральная избирательная комиссия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«Азимут. School»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EF4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 (ядерные технологии;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специальные проекты: надводные роботизированные аппараты; урбанистика; цифровые сенсорные системы; технологическое предпринимательство;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компетенции (направления): программирование на Python; решение комплексных инженерных задач; программная робототехника; искусственный интеллект; естественно-научное исследование; проектная деятельность; информационная </w:t>
            </w:r>
            <w:r w:rsidRPr="002F6717">
              <w:rPr>
                <w:sz w:val="28"/>
                <w:szCs w:val="28"/>
              </w:rPr>
              <w:lastRenderedPageBreak/>
              <w:t>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Ассоциация участников технологических кружков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технический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(инструменты народного оркестра)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учащихся музыкальных колледжей (теория и история музыки)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(хоровое дирижирование)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биоорганической химии им. академиков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Шемякина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 Ю.А. Овчинникова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(востоковедение)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(восточные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мировых цивилизаций)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«Высшая проба» 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общей и неорганической химии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Н.С. Курнакова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(электроника и вычислительная 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  <w:r w:rsidRPr="002F6717">
              <w:rPr>
                <w:sz w:val="28"/>
                <w:szCs w:val="28"/>
              </w:rPr>
              <w:lastRenderedPageBreak/>
              <w:t>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«Белгородский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(иностранные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Городская открытая 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Государственный аудит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Инженерная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ядерный </w:t>
            </w:r>
            <w:r w:rsidRPr="002F6717">
              <w:rPr>
                <w:sz w:val="28"/>
                <w:szCs w:val="28"/>
              </w:rPr>
              <w:lastRenderedPageBreak/>
              <w:t>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им. В.Г. Шухова»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Интернет-олимпиада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Кутафинская олимпиада школьников по праву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Межвузовская олимпиада школьников «Первый успех»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 Евсевьева»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«Амурский гуманитарно-педагогический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(графический 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«Искусство графики»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праву «ФЕМИДА»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«Архитектура и искусство» по комплексу предметов (рисунок,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Тюменской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- Всероссийский </w:t>
            </w:r>
            <w:r w:rsidRPr="002F6717">
              <w:rPr>
                <w:sz w:val="28"/>
                <w:szCs w:val="28"/>
              </w:rPr>
              <w:lastRenderedPageBreak/>
              <w:t>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Межрегиональная олимпиада школьников «Будущие </w:t>
            </w:r>
            <w:r w:rsidRPr="002F6717">
              <w:rPr>
                <w:sz w:val="28"/>
                <w:szCs w:val="28"/>
              </w:rPr>
              <w:lastRenderedPageBreak/>
              <w:t>исследователи - будущее науки»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«Будущие исследователи - будущее науки»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</w:t>
            </w:r>
            <w:r w:rsidRPr="002F6717">
              <w:rPr>
                <w:sz w:val="28"/>
                <w:szCs w:val="28"/>
              </w:rPr>
              <w:lastRenderedPageBreak/>
              <w:t>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научное учреждение «Академия криптографии </w:t>
            </w:r>
            <w:r w:rsidRPr="002F6717">
              <w:rPr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экономический фестиваль школьников «Сибириада. Шаг в мечту»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«Новосибирский </w:t>
            </w:r>
            <w:r w:rsidRPr="002F6717">
              <w:rPr>
                <w:sz w:val="28"/>
                <w:szCs w:val="28"/>
              </w:rPr>
              <w:lastRenderedPageBreak/>
              <w:t>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 (техника и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Бюджетное учреждение высшего образования Ханты-Мансийского автономного округа - Югры «Сургутский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</w:t>
            </w:r>
            <w:r w:rsidRPr="002F6717">
              <w:rPr>
                <w:sz w:val="28"/>
                <w:szCs w:val="28"/>
              </w:rPr>
              <w:lastRenderedPageBreak/>
              <w:t xml:space="preserve">Восточный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</w:t>
            </w:r>
            <w:r w:rsidRPr="002F6717">
              <w:rPr>
                <w:sz w:val="28"/>
                <w:szCs w:val="28"/>
              </w:rPr>
              <w:lastRenderedPageBreak/>
              <w:t xml:space="preserve">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«Ижевский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М.Т. Калашникова»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</w:t>
            </w:r>
            <w:r w:rsidRPr="002F6717">
              <w:rPr>
                <w:sz w:val="28"/>
                <w:szCs w:val="28"/>
              </w:rPr>
              <w:lastRenderedPageBreak/>
              <w:t>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«Автокомплекс «Регинас»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(изобразительное искусство)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живописи, ваяния и </w:t>
            </w:r>
            <w:r w:rsidRPr="002F6717">
              <w:rPr>
                <w:sz w:val="28"/>
                <w:szCs w:val="28"/>
              </w:rPr>
              <w:lastRenderedPageBreak/>
              <w:t>зодчества Ильи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Негосударственное образовательное учреждение высшего образования «Российская экономическая </w:t>
            </w:r>
            <w:r w:rsidRPr="002F6717">
              <w:rPr>
                <w:sz w:val="28"/>
                <w:szCs w:val="28"/>
              </w:rPr>
              <w:lastRenderedPageBreak/>
              <w:t>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науке и высшей школе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математическая олимпиада «Формула Единства»/»Третье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(автоматизация бизнес-процессов)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(беспилотные авиационные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(большие данные и машинное обучение)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(водные робототехнические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(наносистемы и наноинженерия)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высшего образования «Университет </w:t>
            </w:r>
            <w:r w:rsidRPr="002F6717">
              <w:rPr>
                <w:sz w:val="28"/>
                <w:szCs w:val="28"/>
              </w:rPr>
              <w:lastRenderedPageBreak/>
              <w:t>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(нейротехнологии и когнитивные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(передовые производственные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(технологии беспроводной связи)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Ордена Трудового Красного </w:t>
            </w:r>
            <w:r w:rsidRPr="002F6717">
              <w:rPr>
                <w:sz w:val="28"/>
                <w:szCs w:val="28"/>
              </w:rPr>
              <w:lastRenderedPageBreak/>
              <w:t>Знамени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Курчатов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Курчатов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МГИМО МИД России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 «Innopolis Open»(информатика)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(космонавтика)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«Робофест»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английский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</w:t>
            </w:r>
            <w:r w:rsidRPr="002F6717">
              <w:rPr>
                <w:sz w:val="28"/>
                <w:szCs w:val="28"/>
              </w:rPr>
              <w:lastRenderedPageBreak/>
              <w:t>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Юношеской математической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«Новосибирский 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Северо-Кавказского федерального университета среди учащихся образовательных организаций «45 параллель»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 «Когнитивные технологии»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химическая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«МИРЭА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«Плехановская олимпиада школьников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школьников «Архитектурно дизайнерское творчество»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имени А.Д. Крячкова»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Филологическая олимпиада для школьников 5 - 11 классов «Юный словесник»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Городской – с участием образовательных организаций регионов Российской Федерации – конкурс мультимедийных проектов «История моей семьи в истории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социальных изменений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«Детский форсайт»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«Агентство социальных инвестиций и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анимационных проектов «ЖЭКА-МУЛЬТ»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«Графический дизайн»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«Здесь </w:t>
            </w:r>
            <w:r w:rsidRPr="002F6717">
              <w:rPr>
                <w:sz w:val="28"/>
                <w:szCs w:val="28"/>
              </w:rPr>
              <w:lastRenderedPageBreak/>
              <w:t>нам жить!»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</w:t>
            </w:r>
            <w:r w:rsidRPr="002F6717">
              <w:rPr>
                <w:sz w:val="28"/>
                <w:szCs w:val="28"/>
              </w:rPr>
              <w:lastRenderedPageBreak/>
              <w:t>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форум по дебатам «Кубок Чехова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обучающихся общеобразовательных организаций «Ученик года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>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«Я – будущий менеджер социально-культурной 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«Библиотечный эрудит»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сквозных рабочих профессий высокотехнологичных отраслей промышленности WorldSkills Hi-Tech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Межвузовского чемпионата «Молодые профессионалы (Ворлдскиллс Россия)»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оказанию экстренной допсихологической помощи «Фактор стресса»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Десятый всероссийский чемпионат «Воздушно-инженерная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возрождения профессионального инженерного образования и воспитания кадрового резерва среди детей и юношества «Кассиопея»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Международный конкурс исполнителей на струнных щипковых инструментах «Серебряные струны»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Международный фестиваль-конкурс балетмейстерских работ современных направлений танца «Образ»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музыкальная олимпиада «Piano: course to the Future»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декоративно-прикладного творчества «Пластилиновая ворона»«)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(Международный конкурс изобразительного искусства «Коробка с карандашами»)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(III Международный фестиваль детского кино и видеотворчества, анимации и 3Д моделирования «КинАмурчик»)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фестиваль-конкурс «Детство на Амуре. </w:t>
            </w:r>
            <w:r w:rsidRPr="002F6717">
              <w:rPr>
                <w:sz w:val="28"/>
                <w:szCs w:val="28"/>
              </w:rPr>
              <w:lastRenderedPageBreak/>
              <w:t>Правнуки Победы» (VII Международный фестиваль детской и юношеской песни «Детство на Амуре. Правнуки Победы»)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Амурская областная общественная, детская, </w:t>
            </w:r>
            <w:r w:rsidRPr="002F6717">
              <w:rPr>
                <w:sz w:val="28"/>
                <w:szCs w:val="28"/>
              </w:rPr>
              <w:lastRenderedPageBreak/>
              <w:t>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литературного творчества «О Родине, о мужестве, о славе», посвященный Году памяти и славы»)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конкурс «VIVA, SOLFEGGIO!»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Всероссийский конкурс исполнителей народной музыки «СЕНТТИ»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Всероссийский фестиваль-конкурс фортепианной музыки </w:t>
            </w:r>
            <w:r w:rsidRPr="002F6717">
              <w:rPr>
                <w:sz w:val="28"/>
                <w:szCs w:val="28"/>
              </w:rPr>
              <w:lastRenderedPageBreak/>
              <w:t>«FortePiano»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Бюджетное профессиональное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 xml:space="preserve">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Всероссийский профориентационный смотр-конкурс исполнительского мастерства выпускников образовательных организаций дополнительного образования «ШАГ В БУДУЩУЮ ПРОФЕССИЮ»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смотр юных талантов «Новые имена»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Благотворительный фонд «Новые имена»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Иветты Вороновой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литературно-музыкальный конкурс «ЭВТЕРПА»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«Вдохновение»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учреждение дополнительного образования «Губернаторская школа искусств для одарённых </w:t>
            </w:r>
            <w:r w:rsidRPr="002F6717">
              <w:rPr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пианистов «Созвучие»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творчества «Краски осени»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фестиваль детских талантов с международным участием «Рождественские звёзды»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фольклорный открытый фестиваль «Псковские жемчужины»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открытый творческий фестиваль «Мой Пушкин»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музыкально-теоретическим предметам среди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молодых лекторов среди обучающихся по программам среднего профессионального образования и дополнительных </w:t>
            </w:r>
            <w:r w:rsidRPr="002F6717">
              <w:rPr>
                <w:sz w:val="28"/>
                <w:szCs w:val="28"/>
              </w:rPr>
              <w:lastRenderedPageBreak/>
              <w:t>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</w:t>
            </w:r>
            <w:r w:rsidRPr="002F6717">
              <w:rPr>
                <w:sz w:val="28"/>
                <w:szCs w:val="28"/>
              </w:rPr>
              <w:lastRenderedPageBreak/>
              <w:t xml:space="preserve">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передвижная школа-пленэр «Киселевские зори. Сохраняя культурное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Межрегиональный конкурс - фестиваль учащихся фортепианных отделений ДШИ «Миниатюра в музыке»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конкурс-фестиваль детского и молодежного творчества «Гордость соловьиного края»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Курская городская детская творческая общественная организация «Истоки»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Межрегиональный конкурс-выставка детского изобразительного творчества на лучшую композицию «Салют защитникам Отечества» посвящён 76-летию Победы Советского народа в Великой </w:t>
            </w:r>
            <w:r w:rsidRPr="002F6717">
              <w:rPr>
                <w:sz w:val="28"/>
                <w:szCs w:val="28"/>
              </w:rPr>
              <w:lastRenderedPageBreak/>
              <w:t xml:space="preserve">Отечественной войне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1941-19</w:t>
            </w:r>
            <w:r w:rsidR="00986631">
              <w:rPr>
                <w:sz w:val="28"/>
                <w:szCs w:val="28"/>
              </w:rPr>
              <w:t>45 г</w:t>
            </w:r>
            <w:r w:rsidRPr="002F6717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Муниципальное бюджетное учреждение дополнительного образования «Детская художественная школа»</w:t>
            </w:r>
            <w:r>
              <w:rPr>
                <w:sz w:val="28"/>
                <w:szCs w:val="28"/>
              </w:rPr>
              <w:t xml:space="preserve">,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Ульяновск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вокально-инструментальный конкурс «Хаваслaх»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музыкальная школа №1 им.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С.М. Максимова»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Чебоксары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для учащихся детских 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художественная школа № 6 имени заслуженных художников российской федерации и Чувашской республики Аркадия и Людмилы Акцыновых»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 Международный конкурс молодых джазовых трубачей имени Евгения Савина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детского рисунка имени Нади Рушевой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«ЮНИОРМАСТЕРС. КРЕАТИВ»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конференция-конкурс по музыковедению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Областное бюджетное профессиональное образовательное учреждение «Курский музыкальный колледж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Г.В. Свиридова»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олимпиада по рисунку, живописи и композиции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«Оренбургский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общероссийский детский балетный конкурс «Надежда»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 Всероссийский (открытый) конкурс молодых исполнителей имени Анатолия Кусякова Номинация: сольное исполнительство (баян/аккордеон, национальная кавказская гармоника)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открытый конкурс молодых композиторов и хоровых дирижёров имени Виталия Ходоша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 Всероссийский конкурс «Фортепиано сегодня» (к 230-летию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Ференца Листа и 130-летию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Прокофьева)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Молодежный конкурс контрабасистов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Кусевицкого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Всероссийский конкурс по музыкальному анализу имени </w:t>
            </w:r>
            <w:r w:rsidR="00986631">
              <w:rPr>
                <w:sz w:val="28"/>
                <w:szCs w:val="28"/>
              </w:rPr>
              <w:br/>
              <w:t>Е.</w:t>
            </w:r>
            <w:r w:rsidRPr="002F6717">
              <w:rPr>
                <w:sz w:val="28"/>
                <w:szCs w:val="28"/>
              </w:rPr>
              <w:t>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Хореографический конкурс имени Бориса Брегвадзе «Па.Rus»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«Санкт-Петербургский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конкурс-фестиваль традиционной культуры и народного художественного творчества «Этномириада»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 (ННГК)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(межрегиональный) конкурс исполнителей народной песни «Орел сизокрылый»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конкурс-фестиваль профессионального мастерства режиссёров театрализованных представлений и праздников «Координаторы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 Всероссийский конкурс-фестиваль академических вокально-хоровых коллективов «Благодарение-2021»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институт </w:t>
            </w:r>
            <w:r w:rsidRPr="002F6717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конкурс актуального кино и художественной фотографии «Орлиный взор-2020», посвящённый 75-летию Победы в Великой Отечественной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 Международный конкурс исполнителей на народных инструментах «Кубок Севера» имени А.Л. Репникова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XХII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 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XVIII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 «Дальневосточный государственный институт искусств»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Международный конкурс имени Станислава Нейгауза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 «Челябинский государственный институт </w:t>
            </w:r>
            <w:r w:rsidRPr="002F6717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открытая музыкально-теоретическая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XXVIII Международная космическая олимпиада в городском округе Королёв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Администрация городского округа Королёв Московской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исследовательских и проектных работ в области социальных технологий «Прорыв»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по робототехнике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«Лаборатория по робототехнике «Инженеры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английскому языку «Равные возможности»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«Центр образования и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</w:t>
            </w:r>
            <w:r w:rsidR="00986631">
              <w:rPr>
                <w:sz w:val="28"/>
                <w:szCs w:val="28"/>
              </w:rPr>
              <w:t>ная некоммерческая организация «</w:t>
            </w:r>
            <w:r w:rsidRPr="002F6717">
              <w:rPr>
                <w:sz w:val="28"/>
                <w:szCs w:val="28"/>
              </w:rPr>
              <w:t>Центр инновационных проекто</w:t>
            </w:r>
            <w:r w:rsidR="00986631">
              <w:rPr>
                <w:sz w:val="28"/>
                <w:szCs w:val="28"/>
              </w:rPr>
              <w:t>в и медиаресурсов в образовании»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br/>
              <w:t>«</w:t>
            </w:r>
            <w:r w:rsidR="007A2215" w:rsidRPr="002F6717">
              <w:rPr>
                <w:sz w:val="28"/>
                <w:szCs w:val="28"/>
              </w:rPr>
              <w:t>X Российская компетентностная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«Открытое образование»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открытый институт «Развивающее образование»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Корпоративный конкурс «Сила света»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 «ШВАБЕ»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студенческих проектов Steel2Real’21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«Объединение участников бизнеса по развитию стального строительства»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детский конкурс «Школьный патент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шаг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«Центров поддержки технологий и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Фестиваль молодежной журналистики «Таймкод»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Московский городской образовательный конкурс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«3D БУМ»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Технологический Марафон (МТМ)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XL Всероссийский молодёжный конкурс исследовательских работ и инженерных проектов «Космос», памяти лётчика-космонавта А.А. Сереброва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</w:t>
            </w:r>
            <w:r w:rsidRPr="002F6717">
              <w:rPr>
                <w:sz w:val="28"/>
                <w:szCs w:val="28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открытая московская – с участием образовательных организаций регионов Российской Федерации – конференция проектно-исследовательских работ обучающихся по истории Отечества и краеведению «Россия – мое Отечество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«Профессия. Экология. Культура»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ненецкого автономного округа «Ненецкий региональный центр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«Специальная педагогика и психология»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«Московский государственный областной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краеведению и родным языкам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Ямало-Ненецкого автономного округа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XXIV Российская научная конференция школьников «Открытие»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2-я Всероссийская олимпиада по дисциплине «Экономика организаций (предприятий)»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r w:rsidRPr="002F6717">
              <w:rPr>
                <w:sz w:val="28"/>
                <w:szCs w:val="28"/>
              </w:rPr>
              <w:lastRenderedPageBreak/>
              <w:t>Президенте Российской Федерации» (Дзержинский филиал)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комплексной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«Я-бакалавр»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для обучающихся 5-11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ежегодная научно-практическая конференция «МаксиУМ»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Донского государственного технического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« Красноярский краевой фонд науки 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«Чтение. Библиотека. Творчество»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«Социально-культурная деятельность: профессионализм, традиции, инновации»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Байкальский межрегиональный математический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 № 36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«ProNTI»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проектов </w:t>
            </w:r>
            <w:r w:rsidRPr="002F6717">
              <w:rPr>
                <w:sz w:val="28"/>
                <w:szCs w:val="28"/>
              </w:rPr>
              <w:lastRenderedPageBreak/>
              <w:t>3D-моделирования и 3D-печати «Перспектива 3D»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2F6717">
              <w:rPr>
                <w:sz w:val="28"/>
                <w:szCs w:val="28"/>
              </w:rPr>
              <w:lastRenderedPageBreak/>
              <w:t>учреждение дополнительного образования «Центр образования «Перспектива»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и творческих проектов дошкольников и младших школьников «Я-исследователь»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Конкурс исследовательских и проектных работ обучающихся образовательных организаций города Москвы и Московской области «Мегаполис XXI века-город для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«Всемирные Инженерные Игры» (World Engineering Competitions - WEC)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«Академия новых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Международная олимпиада школьников «Кавказская математическая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башкирскому языку и литературе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Башкортостан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обучающихся Иркутской области «Золотой фонд Сибири»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Иркутской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математическая олимпиада школьников имени академика Российской академии образования П.М.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Эрдниева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Калмыкия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</w:t>
            </w:r>
            <w:r w:rsidR="007A2215" w:rsidRPr="002F6717">
              <w:rPr>
                <w:sz w:val="28"/>
                <w:szCs w:val="28"/>
              </w:rPr>
              <w:t>исследовательская конференция «Цифровые навыки образовательной организации в сфере формирования лучших результатов в освоении и преподавании предметных областей «Математика», «Информатика», «Технология»«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общеобразовательное учреждение Калачеевская средняя общеобразовательная школа №6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фундаментальной и прикладной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lastRenderedPageBreak/>
              <w:t>образования</w:t>
            </w:r>
            <w:r w:rsidRPr="002F6717">
              <w:rPr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2F6717">
              <w:rPr>
                <w:color w:val="252525"/>
                <w:sz w:val="28"/>
                <w:szCs w:val="28"/>
              </w:rPr>
              <w:br/>
            </w: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«Курчатовский турнир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проектных и исследовательских работ о</w:t>
            </w:r>
            <w:r w:rsidR="00986631">
              <w:rPr>
                <w:sz w:val="28"/>
                <w:szCs w:val="28"/>
              </w:rPr>
              <w:t>бучающихся «ЛЕСТВИЦА»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«Первый элемент»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«ПроектАШ»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«Медиа Парк»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школьный конкурс по статистике «Тренд»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«Российская ассоциация статистиков»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Международная олимпиада-конкурс научных работ учащихся школ, гимназий, лицеев и колледжей «Химия: наука и искусство»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В.Я. Курбатова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Фестиваль-конкурс «День Русского языка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Пушкинский день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образовательных организаций высшего образования по рекламе и связям с общественностью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Интеллектуальный конкурс «Юный кутафинец»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Льва Дедешко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«Олимпиада МГУПП»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школьников «Вектор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интенсив «Летняя школа «Твой город</w:t>
            </w:r>
            <w:r w:rsidR="00986631">
              <w:rPr>
                <w:sz w:val="28"/>
                <w:szCs w:val="28"/>
              </w:rPr>
              <w:t xml:space="preserve"> ‒ </w:t>
            </w:r>
            <w:r w:rsidRPr="002F6717">
              <w:rPr>
                <w:sz w:val="28"/>
                <w:szCs w:val="28"/>
              </w:rPr>
              <w:t>цифровой»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Ползуновская открытая межрегиональная олимпиада школьников по комплексу естественнонаучных дисциплин (математика, физика, химия, 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Межрегионального конкурса робототехнических проектов Arduinator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«Комсомольский-на-</w:t>
            </w:r>
            <w:r>
              <w:rPr>
                <w:sz w:val="28"/>
                <w:szCs w:val="28"/>
              </w:rPr>
              <w:t>А</w:t>
            </w:r>
            <w:r w:rsidRPr="002F6717">
              <w:rPr>
                <w:sz w:val="28"/>
                <w:szCs w:val="28"/>
              </w:rPr>
              <w:t>муре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студенческих инициатив и проектов в области АПК «Аграрий»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учащихся профильных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молодёжных проектов «Воплоти свою мечту!»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архитектурно-строительный университет (СИБСТРИН)»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педагогике «ФОРСАЙТ-ПЕдаГОГИКА-2021»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«Дорога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Межвузовский биологический турнир среди студентов, обучающихся по биологическим и смежным с ними специальностям «БиоТур»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медико-профилактическому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</w:t>
            </w:r>
            <w:r w:rsidRPr="002F6717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фармации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стоматологии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педиатрии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лечебному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студентов «Биохимик»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«Башкирский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хирургии среди студентов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86-я Всероссийская научная конференция студентов и молодых ученых с международным участием «Актуальные вопросы теоретической и практической медицины»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интеллектуальный естественно-научный турнир «Сredo Medicus»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«Агро»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И.Т. Трубилина»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имени И.В. Мичурина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«Мичуринский государственный аграрный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конференция-конкурс молодых исследователей «Агробиоинженерия»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Научно-технический конкурс учащихся «Открытый мир. Старт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«Лучшая научно-исследовательская студенческая работа по патологической физиологии»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«Лучший студенческий видеофильм по патологической физиологии»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C22142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латинскому языку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C15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Медицинский предпрофессиональный конкурс Федерально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F6717">
              <w:rPr>
                <w:sz w:val="28"/>
                <w:szCs w:val="28"/>
              </w:rPr>
              <w:t xml:space="preserve"> высшего образования «Северный государственный медицинский университет» (г.</w:t>
            </w:r>
            <w:r w:rsidR="007B0AA4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Архангельск) Министерства здравоохранения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«Научно-исследовательский испытательный центр подготовки космонавтов имени Ю.А. Гагарина»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Дни науки «НИТУ 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учащихся «Творчество юных»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 xml:space="preserve">Научно-практическая </w:t>
            </w:r>
            <w:r w:rsidRPr="002F671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конференция учащихся в г. Архангельске Малые Ломоносовские чтения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Физико-математическая олимпиада МИЭТ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«Электронный наномир»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естественнонаучная конференция «Школа юного исследователя»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стартапов (на английском языке)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ЦМИТ Москвы «InnoMake»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Научно-образовательная общественно-просветительская программа «Экологический патруль»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молодежные робототехнические соревнования «Кубок РТК»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научное учреждение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проектных и творческих работ обучающихся «Школа диалога культур «МОСТ»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«Лицей-интернат №5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12-ая Байкальская международная школа (БМШ)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 21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школьников «Первый северный-29 регион»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турнир по 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спортивно-массовое мероприятие «Фестиваль паралимпийского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«Наследники Левши»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потребителей «Союз защиты прав потребителей финансовых услуг»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фондового рынка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фонд содействия повышению финансовой грамотности населения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Центральный Банк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развития финансовой грамотности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политехнический университет» Образовательное учреждение профсоюзов высшего образования «Академия труда и </w:t>
            </w:r>
            <w:r w:rsidRPr="002F6717">
              <w:rPr>
                <w:sz w:val="28"/>
                <w:szCs w:val="28"/>
              </w:rPr>
              <w:lastRenderedPageBreak/>
              <w:t>социальных отношений»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(струнные инструменты)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«Высшая проба» </w:t>
            </w:r>
            <w:r w:rsidRPr="002F6717">
              <w:rPr>
                <w:sz w:val="28"/>
                <w:szCs w:val="28"/>
              </w:rPr>
              <w:lastRenderedPageBreak/>
              <w:t>(основы бизнеса)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теоретической физики им. Л.Д. Ландау Российской </w:t>
            </w:r>
            <w:r w:rsidRPr="002F6717">
              <w:rPr>
                <w:sz w:val="28"/>
                <w:szCs w:val="28"/>
              </w:rPr>
              <w:lastRenderedPageBreak/>
              <w:t>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«Рязанский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«Мурманский </w:t>
            </w:r>
            <w:r w:rsidRPr="002F6717">
              <w:rPr>
                <w:sz w:val="28"/>
                <w:szCs w:val="28"/>
              </w:rPr>
              <w:lastRenderedPageBreak/>
              <w:t>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Вузовско-академическая олимпиада по программированию на Урале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«САММАТ»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общеобразовательное учреждение Самарской области «Академия для одаренных детей (Наяновой)»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образования «Самарский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математического образования и просвещения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Х.М. Бербекова»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«Волгоградский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научный центр «Кабардино-Балкарский научный центр Российской академии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учреждения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«Центр дополнительного образования «Малая академия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образовательное учреждение высшего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«Донецкий национальный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</w:t>
            </w:r>
            <w:r w:rsidRPr="002F6717">
              <w:rPr>
                <w:sz w:val="28"/>
                <w:szCs w:val="28"/>
              </w:rPr>
              <w:lastRenderedPageBreak/>
              <w:t>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(компьютерная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казенное образовательное учреждение высшего образования «Академия Федеральной службы безопасности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</w:t>
            </w:r>
            <w:r w:rsidRPr="002F6717">
              <w:rPr>
                <w:sz w:val="28"/>
                <w:szCs w:val="28"/>
              </w:rPr>
              <w:lastRenderedPageBreak/>
              <w:t>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</w:t>
            </w:r>
            <w:r w:rsidRPr="002F6717">
              <w:rPr>
                <w:sz w:val="28"/>
                <w:szCs w:val="28"/>
              </w:rPr>
              <w:lastRenderedPageBreak/>
              <w:t>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(техника и технология)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учреждение дополнительного образования «Пермский краевой центр «Муравейник»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«Пензенский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национальный государственный исследовательский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«Ярославский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«Тюменское </w:t>
            </w:r>
            <w:r w:rsidRPr="002F6717">
              <w:rPr>
                <w:sz w:val="28"/>
                <w:szCs w:val="28"/>
              </w:rPr>
              <w:lastRenderedPageBreak/>
              <w:t>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 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 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 Общество с ограниченной ответственностью «Автокомплекс «Регинас»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65E83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65E83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(генетика)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(предпрофессиональная)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Департамент образования и науки города Москвы, 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математическая олимпиада «Формула Единства»/»Третье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(автономные транспортные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(анализ космических снимков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 геопространственных данных)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им.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(аэрокосмические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(геномное редактирование)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биологические системы: агробиотехнологии)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энергетические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(искусственный интеллект)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  <w:r w:rsidRPr="002F6717">
              <w:rPr>
                <w:sz w:val="28"/>
                <w:szCs w:val="28"/>
              </w:rPr>
              <w:lastRenderedPageBreak/>
              <w:t>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(композитные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Кружкового </w:t>
            </w:r>
            <w:r w:rsidRPr="002F6717">
              <w:rPr>
                <w:sz w:val="28"/>
                <w:szCs w:val="28"/>
              </w:rPr>
              <w:lastRenderedPageBreak/>
              <w:t>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(летающая робототехника)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(программная инженерия финансовых технологий)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(спутниковые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(умный город)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«Innopolis Open»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</w:t>
            </w:r>
            <w:r w:rsidRPr="002F6717">
              <w:rPr>
                <w:sz w:val="28"/>
                <w:szCs w:val="28"/>
              </w:rPr>
              <w:lastRenderedPageBreak/>
              <w:t>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(механика и математическое моделирование)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«Новгородский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комплекс предметов (физика, информатика, 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(компьютерное моделирование и 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</w:t>
            </w:r>
            <w:r w:rsidRPr="002F6717">
              <w:rPr>
                <w:sz w:val="28"/>
                <w:szCs w:val="28"/>
              </w:rPr>
              <w:lastRenderedPageBreak/>
              <w:t>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</w:t>
            </w:r>
            <w:r w:rsidRPr="002F6717">
              <w:rPr>
                <w:sz w:val="28"/>
                <w:szCs w:val="28"/>
              </w:rPr>
              <w:lastRenderedPageBreak/>
              <w:t>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</w:t>
            </w:r>
            <w:r w:rsidRPr="002F6717">
              <w:rPr>
                <w:sz w:val="28"/>
                <w:szCs w:val="28"/>
              </w:rPr>
              <w:lastRenderedPageBreak/>
              <w:t>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</w:t>
            </w:r>
            <w:r w:rsidRPr="002F6717">
              <w:rPr>
                <w:sz w:val="28"/>
                <w:szCs w:val="28"/>
              </w:rPr>
              <w:lastRenderedPageBreak/>
              <w:t>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</w:t>
            </w:r>
            <w:r w:rsidRPr="002F6717">
              <w:rPr>
                <w:sz w:val="28"/>
                <w:szCs w:val="28"/>
              </w:rPr>
              <w:lastRenderedPageBreak/>
              <w:t>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Отраслевая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(информационные и коммуникационные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Публичное акционерное </w:t>
            </w:r>
            <w:r w:rsidRPr="002F6717">
              <w:rPr>
                <w:sz w:val="28"/>
                <w:szCs w:val="28"/>
              </w:rPr>
              <w:lastRenderedPageBreak/>
              <w:t>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«Ухтинский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школьников Челябинского университетского образовательного округа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Северо-Восточная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  науки о земле)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«Центр педагогического </w:t>
            </w:r>
            <w:r w:rsidRPr="002F6717">
              <w:rPr>
                <w:sz w:val="28"/>
                <w:szCs w:val="28"/>
              </w:rPr>
              <w:lastRenderedPageBreak/>
              <w:t>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Pr="002F6717">
              <w:rPr>
                <w:sz w:val="28"/>
                <w:szCs w:val="28"/>
              </w:rPr>
              <w:lastRenderedPageBreak/>
              <w:t>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Учитель школы будущего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открытая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«Саратовская консерватория имени Л.В. Собинова»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игр КВН города Москвы «Вернисаж профессий» среди команд школьников и студентов колледжей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Московское городское соревнование «Первая помощь»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</w:t>
            </w:r>
            <w:r w:rsidRPr="002F6717">
              <w:rPr>
                <w:sz w:val="28"/>
                <w:szCs w:val="28"/>
              </w:rPr>
              <w:lastRenderedPageBreak/>
              <w:t>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социальных проектов «Горящий феникс»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IХ Республиканский открытый конкурс юных исполнителей на духовых инструментах «ЗВУКИ НАДЕЖДЫ»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открытый конкурс чтецов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театральный фестиваль-конкурс «Театральный Олимп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фестиваль детского и </w:t>
            </w:r>
            <w:r w:rsidRPr="002F6717">
              <w:rPr>
                <w:sz w:val="28"/>
                <w:szCs w:val="28"/>
              </w:rPr>
              <w:lastRenderedPageBreak/>
              <w:t>юношеского творчества «Эстафета искусств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индивидуальных проектов обучающихся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  (филиал 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Свободный)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Республиканский лингвистический конкурс чтецов на английском языке «Душа России миру шепчет» среди обучающихся 7-11 классов общеобразовательных учреждений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развития и дополнительного профессионального образования «Языковой мир»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Заключительный этап республиканской олимпиады школьников для 4-8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по математике, физике, химии, английскому языку «Путь к Олимпу» среди обучающихся 6-11 классов общеобразовательных организаций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Исторический конкурс «Наследники Ве</w:t>
            </w:r>
            <w:r w:rsidR="00615E30">
              <w:rPr>
                <w:sz w:val="28"/>
                <w:szCs w:val="28"/>
              </w:rPr>
              <w:t xml:space="preserve">ликой Победы» </w:t>
            </w:r>
            <w:r w:rsidR="00615E30">
              <w:rPr>
                <w:sz w:val="28"/>
                <w:szCs w:val="28"/>
              </w:rPr>
              <w:lastRenderedPageBreak/>
              <w:t>для обучающихся 5-</w:t>
            </w:r>
            <w:r w:rsidRPr="002F6717">
              <w:rPr>
                <w:sz w:val="28"/>
                <w:szCs w:val="28"/>
              </w:rPr>
              <w:t>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Чемпионат предпринимательских идей «Business Skills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Web-квест «В мире финансов»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«Александр Невский – гордое имя России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мультимедийных проектов «Мастерская сказки» в рамках 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</w:t>
            </w:r>
            <w:r w:rsidRPr="002F6717">
              <w:rPr>
                <w:sz w:val="28"/>
                <w:szCs w:val="28"/>
              </w:rPr>
              <w:lastRenderedPageBreak/>
              <w:t>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этнографическая олимпиада «Москва – столица многонациональной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Московская метапредметная олимпиада «Не прервётся связь поколений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молодёжи «Новые технологии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«Ресурсосбережение: инновации и таланты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конкурс проектов «Школа будущего – 2021» в </w:t>
            </w:r>
            <w:r w:rsidRPr="002F6717">
              <w:rPr>
                <w:sz w:val="28"/>
                <w:szCs w:val="28"/>
              </w:rPr>
              <w:lastRenderedPageBreak/>
              <w:t>рамках Городского фестиваля НТТМ «Образование. Наука. Производство», посвященного 60-й годовщине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«Юные техники и изобретатели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ученических эссе «Возможен ли идеальный закон?»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олимпиада школьников Ленинградской области по инженерному проектированию и компьютерной графике.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математический турнир «Шаг в математику» для обучающихся общеобразовательных организаций 6-8 классов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по авиации в Иркутском филиале </w:t>
            </w:r>
            <w:r w:rsidRPr="002F6717">
              <w:rPr>
                <w:sz w:val="28"/>
                <w:szCs w:val="28"/>
              </w:rPr>
              <w:lastRenderedPageBreak/>
              <w:t>МГТУ 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конференция»Молодежь в науке»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«Общество и личность: современные тенденции и исторический подход»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58-й Городской открытый конкурс исследовательских и проектных работ учащихся 9–11-х классов «Интеллектуалы XXI 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пионеров и школьников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</w:t>
            </w:r>
            <w:r w:rsidR="00615E30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Н.К. Крупской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Челябинска»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Оренбургской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Областной конкурс «Взлет»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областные соревнования по авиамодельному спорту «Золотая осень –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образовательное автономное учреждение дополнительного образования «Центр детского творчества города Шимановска»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компетенций «РОБОТОН-МиР»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городская научно-практическая конференция «Курчатовский проект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от знаний к практике, от практики к результату»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Заключительный этап VIII-ой региональной конференция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конкурс индивидуальных исследовательских проектов школьников «Молодежные новации строительному комплексу </w:t>
            </w:r>
            <w:r w:rsidR="00615E30">
              <w:rPr>
                <w:sz w:val="28"/>
                <w:szCs w:val="28"/>
              </w:rPr>
              <w:t>Нижегородской области» в 2020/</w:t>
            </w:r>
            <w:r w:rsidRPr="002F6717">
              <w:rPr>
                <w:sz w:val="28"/>
                <w:szCs w:val="28"/>
              </w:rPr>
              <w:t>21 уч.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Конкурса бизнес-проектов «Ты</w:t>
            </w:r>
            <w:r w:rsidR="00615E30">
              <w:rPr>
                <w:sz w:val="28"/>
                <w:szCs w:val="28"/>
              </w:rPr>
              <w:t xml:space="preserve"> ‒</w:t>
            </w:r>
            <w:r w:rsidRPr="002F6717">
              <w:rPr>
                <w:sz w:val="28"/>
                <w:szCs w:val="28"/>
              </w:rPr>
              <w:t>предприниматель»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«Кунгурский техникум интернат» Министерства труда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Школьная спортивная лига по художественной гимнастике: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«Кукла»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«Танцевальная рапсодия»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шахматам «Московский гамбит»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шашкам «Точный ход»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</w:tbl>
    <w:p w:rsidR="00393344" w:rsidRPr="002F6717" w:rsidRDefault="00393344" w:rsidP="002F6717">
      <w:pPr>
        <w:jc w:val="center"/>
        <w:rPr>
          <w:sz w:val="28"/>
          <w:szCs w:val="28"/>
        </w:rPr>
      </w:pPr>
    </w:p>
    <w:sectPr w:rsidR="00393344" w:rsidRPr="002F6717" w:rsidSect="00661BEE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77" w:rsidRDefault="00C64977" w:rsidP="00431A3F">
      <w:r>
        <w:separator/>
      </w:r>
    </w:p>
  </w:endnote>
  <w:endnote w:type="continuationSeparator" w:id="0">
    <w:p w:rsidR="00C64977" w:rsidRDefault="00C64977" w:rsidP="004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55" w:rsidRPr="002E37CF" w:rsidRDefault="00A63255" w:rsidP="002E37CF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55" w:rsidRPr="002E37CF" w:rsidRDefault="00A63255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</w:t>
    </w:r>
    <w:r>
      <w:rPr>
        <w:sz w:val="16"/>
        <w:szCs w:val="16"/>
      </w:rPr>
      <w:t xml:space="preserve"> </w:t>
    </w:r>
    <w:r w:rsidRPr="00F54462">
      <w:rPr>
        <w:sz w:val="16"/>
        <w:szCs w:val="16"/>
      </w:rPr>
      <w:t>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77" w:rsidRDefault="00C64977" w:rsidP="00431A3F">
      <w:r>
        <w:separator/>
      </w:r>
    </w:p>
  </w:footnote>
  <w:footnote w:type="continuationSeparator" w:id="0">
    <w:p w:rsidR="00C64977" w:rsidRDefault="00C64977" w:rsidP="0043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03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63255" w:rsidRPr="002E37CF" w:rsidRDefault="00A63255">
        <w:pPr>
          <w:pStyle w:val="a7"/>
          <w:jc w:val="center"/>
          <w:rPr>
            <w:sz w:val="24"/>
          </w:rPr>
        </w:pPr>
        <w:r w:rsidRPr="002E37CF">
          <w:rPr>
            <w:sz w:val="24"/>
          </w:rPr>
          <w:fldChar w:fldCharType="begin"/>
        </w:r>
        <w:r w:rsidRPr="002E37CF">
          <w:rPr>
            <w:sz w:val="24"/>
          </w:rPr>
          <w:instrText>PAGE   \* MERGEFORMAT</w:instrText>
        </w:r>
        <w:r w:rsidRPr="002E37CF">
          <w:rPr>
            <w:sz w:val="24"/>
          </w:rPr>
          <w:fldChar w:fldCharType="separate"/>
        </w:r>
        <w:r w:rsidR="00B60A02">
          <w:rPr>
            <w:noProof/>
            <w:sz w:val="24"/>
          </w:rPr>
          <w:t>48</w:t>
        </w:r>
        <w:r w:rsidRPr="002E37CF">
          <w:rPr>
            <w:sz w:val="24"/>
          </w:rPr>
          <w:fldChar w:fldCharType="end"/>
        </w:r>
      </w:p>
    </w:sdtContent>
  </w:sdt>
  <w:p w:rsidR="00A63255" w:rsidRDefault="00A63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4A"/>
    <w:multiLevelType w:val="hybridMultilevel"/>
    <w:tmpl w:val="EA569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3258E"/>
    <w:multiLevelType w:val="hybridMultilevel"/>
    <w:tmpl w:val="F0E4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B90"/>
    <w:multiLevelType w:val="hybridMultilevel"/>
    <w:tmpl w:val="499A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6E94"/>
    <w:multiLevelType w:val="hybridMultilevel"/>
    <w:tmpl w:val="C546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DAB"/>
    <w:multiLevelType w:val="singleLevel"/>
    <w:tmpl w:val="8DE882B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44"/>
    <w:rsid w:val="000007FF"/>
    <w:rsid w:val="00007DEF"/>
    <w:rsid w:val="00015ABB"/>
    <w:rsid w:val="000256C4"/>
    <w:rsid w:val="00037750"/>
    <w:rsid w:val="00051A4E"/>
    <w:rsid w:val="00057D6E"/>
    <w:rsid w:val="0006413C"/>
    <w:rsid w:val="00084167"/>
    <w:rsid w:val="000860BE"/>
    <w:rsid w:val="00086E92"/>
    <w:rsid w:val="00095102"/>
    <w:rsid w:val="000977E8"/>
    <w:rsid w:val="000A27F6"/>
    <w:rsid w:val="000A54F0"/>
    <w:rsid w:val="000B3657"/>
    <w:rsid w:val="000C32D9"/>
    <w:rsid w:val="000E1129"/>
    <w:rsid w:val="000F14A7"/>
    <w:rsid w:val="000F71B2"/>
    <w:rsid w:val="0010096B"/>
    <w:rsid w:val="00130BCF"/>
    <w:rsid w:val="00144854"/>
    <w:rsid w:val="00146CC2"/>
    <w:rsid w:val="00152676"/>
    <w:rsid w:val="00156418"/>
    <w:rsid w:val="00167E08"/>
    <w:rsid w:val="00175736"/>
    <w:rsid w:val="001802F1"/>
    <w:rsid w:val="00181EDB"/>
    <w:rsid w:val="001A4E85"/>
    <w:rsid w:val="001A7819"/>
    <w:rsid w:val="001D3D41"/>
    <w:rsid w:val="001F62C7"/>
    <w:rsid w:val="002034F5"/>
    <w:rsid w:val="00215E5E"/>
    <w:rsid w:val="0022208F"/>
    <w:rsid w:val="00240512"/>
    <w:rsid w:val="00275A1F"/>
    <w:rsid w:val="002816F0"/>
    <w:rsid w:val="002B44DF"/>
    <w:rsid w:val="002D4813"/>
    <w:rsid w:val="002E37CF"/>
    <w:rsid w:val="002F0A74"/>
    <w:rsid w:val="002F6717"/>
    <w:rsid w:val="002F6E64"/>
    <w:rsid w:val="003057E4"/>
    <w:rsid w:val="00312F75"/>
    <w:rsid w:val="003134E1"/>
    <w:rsid w:val="00313ED5"/>
    <w:rsid w:val="003237A7"/>
    <w:rsid w:val="00325658"/>
    <w:rsid w:val="00331F6F"/>
    <w:rsid w:val="00345327"/>
    <w:rsid w:val="003518AD"/>
    <w:rsid w:val="00360D0D"/>
    <w:rsid w:val="00360E10"/>
    <w:rsid w:val="003652C0"/>
    <w:rsid w:val="00370130"/>
    <w:rsid w:val="00392BFB"/>
    <w:rsid w:val="00393344"/>
    <w:rsid w:val="003A3081"/>
    <w:rsid w:val="003C6C50"/>
    <w:rsid w:val="003E45AC"/>
    <w:rsid w:val="003E5D4E"/>
    <w:rsid w:val="003F2D90"/>
    <w:rsid w:val="003F418E"/>
    <w:rsid w:val="00412EEA"/>
    <w:rsid w:val="00424550"/>
    <w:rsid w:val="00431A3F"/>
    <w:rsid w:val="0043339D"/>
    <w:rsid w:val="00457E43"/>
    <w:rsid w:val="004660E3"/>
    <w:rsid w:val="00472396"/>
    <w:rsid w:val="00473444"/>
    <w:rsid w:val="004815A1"/>
    <w:rsid w:val="0048745E"/>
    <w:rsid w:val="00494F7B"/>
    <w:rsid w:val="004C1FE6"/>
    <w:rsid w:val="004D3533"/>
    <w:rsid w:val="004E3F8A"/>
    <w:rsid w:val="004F0FBB"/>
    <w:rsid w:val="004F1360"/>
    <w:rsid w:val="004F4A32"/>
    <w:rsid w:val="004F740C"/>
    <w:rsid w:val="0050460B"/>
    <w:rsid w:val="005066F0"/>
    <w:rsid w:val="0054288F"/>
    <w:rsid w:val="0057369A"/>
    <w:rsid w:val="00582DA1"/>
    <w:rsid w:val="005A733B"/>
    <w:rsid w:val="005B14EC"/>
    <w:rsid w:val="005C4E19"/>
    <w:rsid w:val="005C786D"/>
    <w:rsid w:val="005D13CF"/>
    <w:rsid w:val="006018D6"/>
    <w:rsid w:val="00607964"/>
    <w:rsid w:val="00615C73"/>
    <w:rsid w:val="00615E30"/>
    <w:rsid w:val="006222D7"/>
    <w:rsid w:val="00624F2C"/>
    <w:rsid w:val="00626994"/>
    <w:rsid w:val="00627D78"/>
    <w:rsid w:val="00632803"/>
    <w:rsid w:val="00642317"/>
    <w:rsid w:val="0065404C"/>
    <w:rsid w:val="00661BEE"/>
    <w:rsid w:val="00672DD2"/>
    <w:rsid w:val="00694016"/>
    <w:rsid w:val="006B24D8"/>
    <w:rsid w:val="006E0560"/>
    <w:rsid w:val="006E0E3B"/>
    <w:rsid w:val="00701F67"/>
    <w:rsid w:val="0070476F"/>
    <w:rsid w:val="007207EB"/>
    <w:rsid w:val="00727150"/>
    <w:rsid w:val="007314BB"/>
    <w:rsid w:val="00735D7F"/>
    <w:rsid w:val="00743681"/>
    <w:rsid w:val="007524B7"/>
    <w:rsid w:val="0075787D"/>
    <w:rsid w:val="00765E83"/>
    <w:rsid w:val="00770DAF"/>
    <w:rsid w:val="0077364A"/>
    <w:rsid w:val="00774F6D"/>
    <w:rsid w:val="00776757"/>
    <w:rsid w:val="00783530"/>
    <w:rsid w:val="00783CA3"/>
    <w:rsid w:val="007850DF"/>
    <w:rsid w:val="00792C23"/>
    <w:rsid w:val="007A0281"/>
    <w:rsid w:val="007A2215"/>
    <w:rsid w:val="007B0AA4"/>
    <w:rsid w:val="007C2BB2"/>
    <w:rsid w:val="007C77F9"/>
    <w:rsid w:val="007D5D9D"/>
    <w:rsid w:val="007D76F9"/>
    <w:rsid w:val="007E2030"/>
    <w:rsid w:val="00805059"/>
    <w:rsid w:val="00812A5A"/>
    <w:rsid w:val="00814B3E"/>
    <w:rsid w:val="00821231"/>
    <w:rsid w:val="00823045"/>
    <w:rsid w:val="00826EF7"/>
    <w:rsid w:val="00840952"/>
    <w:rsid w:val="00857506"/>
    <w:rsid w:val="00864E31"/>
    <w:rsid w:val="008668F2"/>
    <w:rsid w:val="00896632"/>
    <w:rsid w:val="008A76F3"/>
    <w:rsid w:val="008B1964"/>
    <w:rsid w:val="008B344D"/>
    <w:rsid w:val="008B60A8"/>
    <w:rsid w:val="008C5E27"/>
    <w:rsid w:val="008C6D61"/>
    <w:rsid w:val="008F05E7"/>
    <w:rsid w:val="00904FC0"/>
    <w:rsid w:val="00907154"/>
    <w:rsid w:val="00915C3A"/>
    <w:rsid w:val="00925639"/>
    <w:rsid w:val="009364C9"/>
    <w:rsid w:val="009444FF"/>
    <w:rsid w:val="009463C0"/>
    <w:rsid w:val="009714D1"/>
    <w:rsid w:val="009777DA"/>
    <w:rsid w:val="0098153C"/>
    <w:rsid w:val="00986631"/>
    <w:rsid w:val="009B452E"/>
    <w:rsid w:val="009C1571"/>
    <w:rsid w:val="009C32C6"/>
    <w:rsid w:val="009C653D"/>
    <w:rsid w:val="009D6BA6"/>
    <w:rsid w:val="009F435E"/>
    <w:rsid w:val="00A03C41"/>
    <w:rsid w:val="00A05D14"/>
    <w:rsid w:val="00A232F9"/>
    <w:rsid w:val="00A45D37"/>
    <w:rsid w:val="00A60865"/>
    <w:rsid w:val="00A6145F"/>
    <w:rsid w:val="00A63255"/>
    <w:rsid w:val="00A6517A"/>
    <w:rsid w:val="00A92F13"/>
    <w:rsid w:val="00AA12A7"/>
    <w:rsid w:val="00AA4C7D"/>
    <w:rsid w:val="00AB603C"/>
    <w:rsid w:val="00AC0B7A"/>
    <w:rsid w:val="00AC7DC9"/>
    <w:rsid w:val="00AD02D6"/>
    <w:rsid w:val="00AD6564"/>
    <w:rsid w:val="00AF42C0"/>
    <w:rsid w:val="00B012D0"/>
    <w:rsid w:val="00B04E1F"/>
    <w:rsid w:val="00B04E96"/>
    <w:rsid w:val="00B139C3"/>
    <w:rsid w:val="00B40327"/>
    <w:rsid w:val="00B44116"/>
    <w:rsid w:val="00B53DB4"/>
    <w:rsid w:val="00B56D05"/>
    <w:rsid w:val="00B60A02"/>
    <w:rsid w:val="00B61626"/>
    <w:rsid w:val="00B638CE"/>
    <w:rsid w:val="00B70961"/>
    <w:rsid w:val="00B752AF"/>
    <w:rsid w:val="00B80F27"/>
    <w:rsid w:val="00BA0998"/>
    <w:rsid w:val="00BA1C3D"/>
    <w:rsid w:val="00BB4C56"/>
    <w:rsid w:val="00BC447C"/>
    <w:rsid w:val="00BF5AB1"/>
    <w:rsid w:val="00C173EF"/>
    <w:rsid w:val="00C22142"/>
    <w:rsid w:val="00C22449"/>
    <w:rsid w:val="00C316C3"/>
    <w:rsid w:val="00C365CB"/>
    <w:rsid w:val="00C47385"/>
    <w:rsid w:val="00C62D0C"/>
    <w:rsid w:val="00C64977"/>
    <w:rsid w:val="00C667B0"/>
    <w:rsid w:val="00C72846"/>
    <w:rsid w:val="00C74299"/>
    <w:rsid w:val="00C94DED"/>
    <w:rsid w:val="00C95C87"/>
    <w:rsid w:val="00C969D2"/>
    <w:rsid w:val="00CA4B68"/>
    <w:rsid w:val="00CA7AB1"/>
    <w:rsid w:val="00CB0E70"/>
    <w:rsid w:val="00CC2727"/>
    <w:rsid w:val="00CC391E"/>
    <w:rsid w:val="00CD0838"/>
    <w:rsid w:val="00CE6595"/>
    <w:rsid w:val="00CE7446"/>
    <w:rsid w:val="00CF239F"/>
    <w:rsid w:val="00CF5041"/>
    <w:rsid w:val="00CF588D"/>
    <w:rsid w:val="00CF604F"/>
    <w:rsid w:val="00D013E2"/>
    <w:rsid w:val="00D02C35"/>
    <w:rsid w:val="00D03DD6"/>
    <w:rsid w:val="00D10C9C"/>
    <w:rsid w:val="00D20F9C"/>
    <w:rsid w:val="00D23EB3"/>
    <w:rsid w:val="00D25F5D"/>
    <w:rsid w:val="00D30770"/>
    <w:rsid w:val="00D30B84"/>
    <w:rsid w:val="00D323D4"/>
    <w:rsid w:val="00D342B1"/>
    <w:rsid w:val="00D35761"/>
    <w:rsid w:val="00D36FCE"/>
    <w:rsid w:val="00D37D45"/>
    <w:rsid w:val="00D448B4"/>
    <w:rsid w:val="00D4575E"/>
    <w:rsid w:val="00D50178"/>
    <w:rsid w:val="00D5371A"/>
    <w:rsid w:val="00D64BF8"/>
    <w:rsid w:val="00D74538"/>
    <w:rsid w:val="00D7528E"/>
    <w:rsid w:val="00DB033B"/>
    <w:rsid w:val="00DB0E3B"/>
    <w:rsid w:val="00DD4AFC"/>
    <w:rsid w:val="00DD7D07"/>
    <w:rsid w:val="00DF0428"/>
    <w:rsid w:val="00DF5F05"/>
    <w:rsid w:val="00DF638B"/>
    <w:rsid w:val="00E0046D"/>
    <w:rsid w:val="00E01E75"/>
    <w:rsid w:val="00E067FE"/>
    <w:rsid w:val="00E12206"/>
    <w:rsid w:val="00E12770"/>
    <w:rsid w:val="00E136EB"/>
    <w:rsid w:val="00E16D5F"/>
    <w:rsid w:val="00E33115"/>
    <w:rsid w:val="00E3717C"/>
    <w:rsid w:val="00E40771"/>
    <w:rsid w:val="00E653C9"/>
    <w:rsid w:val="00E814C4"/>
    <w:rsid w:val="00EA2C1D"/>
    <w:rsid w:val="00EA30A3"/>
    <w:rsid w:val="00EA4641"/>
    <w:rsid w:val="00EA4D4C"/>
    <w:rsid w:val="00EA5816"/>
    <w:rsid w:val="00EB182F"/>
    <w:rsid w:val="00EB759E"/>
    <w:rsid w:val="00ED59B5"/>
    <w:rsid w:val="00ED7AF2"/>
    <w:rsid w:val="00EE34A1"/>
    <w:rsid w:val="00EF25A8"/>
    <w:rsid w:val="00EF4D2C"/>
    <w:rsid w:val="00F13FBD"/>
    <w:rsid w:val="00F14A3B"/>
    <w:rsid w:val="00F14E37"/>
    <w:rsid w:val="00F2372F"/>
    <w:rsid w:val="00F346C0"/>
    <w:rsid w:val="00F41340"/>
    <w:rsid w:val="00F54290"/>
    <w:rsid w:val="00F54462"/>
    <w:rsid w:val="00F5758F"/>
    <w:rsid w:val="00F62513"/>
    <w:rsid w:val="00F7189F"/>
    <w:rsid w:val="00F72BC4"/>
    <w:rsid w:val="00F8498F"/>
    <w:rsid w:val="00FA279A"/>
    <w:rsid w:val="00FA5FA1"/>
    <w:rsid w:val="00FE4679"/>
    <w:rsid w:val="00FF19C2"/>
    <w:rsid w:val="00FF25BA"/>
    <w:rsid w:val="00FF2E4F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8282-3337-46C9-A4B2-CD5440B7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238</Pages>
  <Words>45662</Words>
  <Characters>260275</Characters>
  <Application>Microsoft Office Word</Application>
  <DocSecurity>0</DocSecurity>
  <Lines>2168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Секретева Людмила Анатольевна</dc:creator>
  <cp:lastModifiedBy>Татьяна Козлова</cp:lastModifiedBy>
  <cp:revision>2</cp:revision>
  <dcterms:created xsi:type="dcterms:W3CDTF">2021-01-19T06:37:00Z</dcterms:created>
  <dcterms:modified xsi:type="dcterms:W3CDTF">2021-01-19T06:37:00Z</dcterms:modified>
</cp:coreProperties>
</file>