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6" w:rsidRPr="00590AF2" w:rsidRDefault="00590AF2" w:rsidP="00590AF2">
      <w:pPr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590AF2">
        <w:rPr>
          <w:rFonts w:ascii="Times New Roman" w:hAnsi="Times New Roman" w:cs="Times New Roman"/>
          <w:b/>
          <w:sz w:val="32"/>
          <w:szCs w:val="32"/>
        </w:rPr>
        <w:t xml:space="preserve">Стипендиальное обеспечение </w:t>
      </w:r>
      <w:proofErr w:type="gramStart"/>
      <w:r w:rsidR="00B768B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590AF2" w:rsidRDefault="00590AF2" w:rsidP="00590AF2">
      <w:pPr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590AF2">
        <w:rPr>
          <w:rFonts w:ascii="Times New Roman" w:hAnsi="Times New Roman" w:cs="Times New Roman"/>
          <w:b/>
          <w:sz w:val="32"/>
          <w:szCs w:val="32"/>
        </w:rPr>
        <w:t>(виды и перечень документов)</w:t>
      </w:r>
    </w:p>
    <w:p w:rsidR="00590AF2" w:rsidRPr="00590AF2" w:rsidRDefault="00590AF2" w:rsidP="00590AF2">
      <w:pPr>
        <w:spacing w:before="0" w:beforeAutospacing="0"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590AF2" w:rsidRPr="001D21E1" w:rsidRDefault="00590AF2" w:rsidP="001D21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21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студентов 1-4 курсов (бакалавриат  и магистратура) социальная стипендия</w:t>
      </w:r>
    </w:p>
    <w:p w:rsidR="00590AF2" w:rsidRPr="00590AF2" w:rsidRDefault="00590AF2" w:rsidP="001D21E1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AF2" w:rsidRPr="00590AF2" w:rsidRDefault="00590AF2" w:rsidP="001D21E1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0AF2">
        <w:rPr>
          <w:rFonts w:ascii="Times New Roman" w:eastAsia="Calibri" w:hAnsi="Times New Roman" w:cs="Times New Roman"/>
          <w:b/>
          <w:sz w:val="28"/>
          <w:szCs w:val="28"/>
        </w:rPr>
        <w:t>Список документов, необходимых для получения социальной стипендии</w:t>
      </w:r>
    </w:p>
    <w:p w:rsidR="00590AF2" w:rsidRPr="001D21E1" w:rsidRDefault="00590AF2" w:rsidP="001D21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D21E1">
        <w:rPr>
          <w:rFonts w:ascii="Times New Roman" w:eastAsia="Calibri" w:hAnsi="Times New Roman" w:cs="Times New Roman"/>
          <w:sz w:val="28"/>
          <w:szCs w:val="28"/>
          <w:u w:val="single"/>
        </w:rPr>
        <w:t>Пострадавшим в результате аварии на Чернобыльской АЭС:</w:t>
      </w:r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Справка на получение государственной социальной защиты из центра социальной защиты населения</w:t>
      </w:r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 xml:space="preserve">Справка из администрации о проживании в зоне с льготным социально-экономическим статусом </w:t>
      </w:r>
      <w:proofErr w:type="gramStart"/>
      <w:r w:rsidRPr="00590AF2">
        <w:rPr>
          <w:rFonts w:ascii="Times New Roman" w:eastAsia="Calibri" w:hAnsi="Times New Roman" w:cs="Times New Roman"/>
          <w:sz w:val="28"/>
          <w:szCs w:val="28"/>
        </w:rPr>
        <w:t>в следствии</w:t>
      </w:r>
      <w:proofErr w:type="gramEnd"/>
      <w:r w:rsidRPr="00590AF2">
        <w:rPr>
          <w:rFonts w:ascii="Times New Roman" w:eastAsia="Calibri" w:hAnsi="Times New Roman" w:cs="Times New Roman"/>
          <w:sz w:val="28"/>
          <w:szCs w:val="28"/>
        </w:rPr>
        <w:t xml:space="preserve"> аварии на Чернобыльской АЭС</w:t>
      </w:r>
    </w:p>
    <w:p w:rsid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 xml:space="preserve">Копия удостоверения, </w:t>
      </w:r>
      <w:proofErr w:type="gramStart"/>
      <w:r w:rsidRPr="00590AF2">
        <w:rPr>
          <w:rFonts w:ascii="Times New Roman" w:eastAsia="Calibri" w:hAnsi="Times New Roman" w:cs="Times New Roman"/>
          <w:sz w:val="28"/>
          <w:szCs w:val="28"/>
        </w:rPr>
        <w:t>проживающему</w:t>
      </w:r>
      <w:proofErr w:type="gramEnd"/>
      <w:r w:rsidRPr="00590AF2">
        <w:rPr>
          <w:rFonts w:ascii="Times New Roman" w:eastAsia="Calibri" w:hAnsi="Times New Roman" w:cs="Times New Roman"/>
          <w:sz w:val="28"/>
          <w:szCs w:val="28"/>
        </w:rPr>
        <w:t xml:space="preserve"> в зоне с льготным социально-экономическим статусом или копия паспорта</w:t>
      </w:r>
    </w:p>
    <w:p w:rsidR="001B1606" w:rsidRPr="00590AF2" w:rsidRDefault="001B1606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(приложение 1.)</w:t>
      </w:r>
    </w:p>
    <w:p w:rsidR="00590AF2" w:rsidRPr="001D21E1" w:rsidRDefault="00B768B1" w:rsidP="001D21E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Обучающимся</w:t>
      </w:r>
      <w:proofErr w:type="gramEnd"/>
      <w:r w:rsidR="00590AF2" w:rsidRPr="001D21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из малообеспеченной семьи:</w:t>
      </w:r>
    </w:p>
    <w:p w:rsidR="00590AF2" w:rsidRPr="00B768B1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Справка на получение государственной социальной стипендии из центра социальной защиты населения</w:t>
      </w:r>
      <w:r w:rsidR="00B7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B1" w:rsidRPr="00B768B1">
        <w:rPr>
          <w:rFonts w:ascii="Times New Roman" w:eastAsia="Calibri" w:hAnsi="Times New Roman" w:cs="Times New Roman"/>
          <w:color w:val="FF0000"/>
          <w:sz w:val="28"/>
          <w:szCs w:val="28"/>
        </w:rPr>
        <w:t>(с решением комиссии органа соцзащиты по месту жительства об оказании государственной социальной помощи)</w:t>
      </w:r>
      <w:r w:rsidR="00B768B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Справка о составе семьи</w:t>
      </w:r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Справки о доходах родителей (по форме 2-НДФЛ)</w:t>
      </w:r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90AF2">
        <w:rPr>
          <w:rFonts w:ascii="Times New Roman" w:eastAsia="Calibri" w:hAnsi="Times New Roman" w:cs="Times New Roman"/>
          <w:b/>
          <w:sz w:val="28"/>
          <w:szCs w:val="28"/>
        </w:rPr>
        <w:t>Если родители (или один из родителей) не работают необходимы:</w:t>
      </w:r>
    </w:p>
    <w:p w:rsidR="00590AF2" w:rsidRPr="00590AF2" w:rsidRDefault="00590AF2" w:rsidP="001D21E1">
      <w:pPr>
        <w:numPr>
          <w:ilvl w:val="1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Копия трудовой книжки</w:t>
      </w:r>
    </w:p>
    <w:p w:rsidR="00590AF2" w:rsidRPr="00590AF2" w:rsidRDefault="00590AF2" w:rsidP="001D21E1">
      <w:pPr>
        <w:numPr>
          <w:ilvl w:val="1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Справка из службы занятости (биржи труда)</w:t>
      </w:r>
    </w:p>
    <w:p w:rsidR="00590AF2" w:rsidRPr="00590AF2" w:rsidRDefault="00590AF2" w:rsidP="001D21E1">
      <w:pPr>
        <w:numPr>
          <w:ilvl w:val="1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AF2">
        <w:rPr>
          <w:rFonts w:ascii="Times New Roman" w:eastAsia="Calibri" w:hAnsi="Times New Roman" w:cs="Times New Roman"/>
          <w:sz w:val="28"/>
          <w:szCs w:val="28"/>
        </w:rPr>
        <w:t>Справка из налоговой службы (о том, что не зарегистрированы как индивидуальный предприниматель)</w:t>
      </w:r>
      <w:proofErr w:type="gramEnd"/>
    </w:p>
    <w:p w:rsidR="00590AF2" w:rsidRP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90AF2">
        <w:rPr>
          <w:rFonts w:ascii="Times New Roman" w:eastAsia="Calibri" w:hAnsi="Times New Roman" w:cs="Times New Roman"/>
          <w:b/>
          <w:sz w:val="28"/>
          <w:szCs w:val="28"/>
        </w:rPr>
        <w:t>Если нет одного из родителей: копия свидетельства о разводе или копия свидетельства о смерти</w:t>
      </w:r>
    </w:p>
    <w:p w:rsidR="00590AF2" w:rsidRDefault="00590AF2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90AF2">
        <w:rPr>
          <w:rFonts w:ascii="Times New Roman" w:eastAsia="Calibri" w:hAnsi="Times New Roman" w:cs="Times New Roman"/>
          <w:sz w:val="28"/>
          <w:szCs w:val="28"/>
        </w:rPr>
        <w:t>Ходатайство от куратора и группы</w:t>
      </w:r>
    </w:p>
    <w:p w:rsidR="001B1606" w:rsidRPr="00590AF2" w:rsidRDefault="001B1606" w:rsidP="001D21E1">
      <w:pPr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(приложение 1.)</w:t>
      </w:r>
    </w:p>
    <w:p w:rsidR="001D21E1" w:rsidRPr="001D21E1" w:rsidRDefault="00590AF2" w:rsidP="001D21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49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Для </w:t>
      </w:r>
      <w:r w:rsidR="00B768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обучающихся</w:t>
      </w:r>
      <w:r w:rsidRPr="001A49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1-2 курсов бакалавриат</w:t>
      </w:r>
      <w:r w:rsidRPr="001D2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21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повышенная социальная стипендия</w:t>
      </w:r>
      <w:r w:rsidRPr="001A49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1A4995" w:rsidRPr="001A49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D21E1" w:rsidRPr="001D2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соответствии с Постановлением Правительства Российской Федерации №679 от 02 июля 2012г.</w:t>
      </w:r>
    </w:p>
    <w:p w:rsidR="00590AF2" w:rsidRDefault="00590AF2" w:rsidP="001D21E1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5431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получающие социальную стипендию и имеющие оценки за последний семестр «отл</w:t>
      </w:r>
      <w:r w:rsidR="001B1606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1B16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1B1606">
        <w:rPr>
          <w:rFonts w:ascii="Times New Roman" w:hAnsi="Times New Roman" w:cs="Times New Roman"/>
          <w:sz w:val="28"/>
          <w:szCs w:val="28"/>
        </w:rPr>
        <w:t>ошо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1606" w:rsidRPr="0089789A" w:rsidRDefault="001B1606" w:rsidP="001D21E1">
      <w:pPr>
        <w:pStyle w:val="a3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606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>: заявление и копию зачетной книжки.</w:t>
      </w:r>
    </w:p>
    <w:p w:rsidR="001A4995" w:rsidRDefault="001D21E1" w:rsidP="001A4995">
      <w:pPr>
        <w:numPr>
          <w:ilvl w:val="0"/>
          <w:numId w:val="1"/>
        </w:numPr>
        <w:spacing w:before="0" w:beforeAutospacing="0" w:after="0" w:afterAutospacing="0"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Для </w:t>
      </w:r>
      <w:r w:rsidR="00B768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обучающихся</w:t>
      </w:r>
      <w:r w:rsidRPr="001D21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3-4 курсов бакалавриат повышенная стипендия</w:t>
      </w:r>
      <w:r w:rsidRPr="001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1E1" w:rsidRPr="001D21E1" w:rsidRDefault="001D21E1" w:rsidP="001A4995">
      <w:p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18 ноября 2011 г.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образования».</w:t>
      </w: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Default="001A4995" w:rsidP="001A4995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95" w:rsidRPr="00ED1FE8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FE8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1A4995" w:rsidRPr="00ED1FE8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D1FE8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D1FE8">
        <w:rPr>
          <w:rFonts w:ascii="Times New Roman" w:hAnsi="Times New Roman" w:cs="Times New Roman"/>
          <w:sz w:val="28"/>
          <w:szCs w:val="28"/>
        </w:rPr>
        <w:t>Агротехники и энергообеспечения</w:t>
      </w: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______________И.В. Коношин</w:t>
      </w: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«____»________________2014г.</w:t>
      </w: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1A4995" w:rsidRPr="00ED1FE8" w:rsidRDefault="001A4995" w:rsidP="001A499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D1F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4995" w:rsidRPr="00ED1FE8" w:rsidRDefault="001A4995" w:rsidP="001A499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D1FE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ED1FE8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proofErr w:type="spellEnd"/>
      <w:r w:rsidRPr="00ED1FE8">
        <w:rPr>
          <w:rFonts w:ascii="Times New Roman" w:hAnsi="Times New Roman" w:cs="Times New Roman"/>
          <w:b/>
          <w:sz w:val="28"/>
          <w:szCs w:val="28"/>
        </w:rPr>
        <w:t xml:space="preserve"> системе</w:t>
      </w:r>
    </w:p>
    <w:p w:rsidR="001A4995" w:rsidRPr="00ED1FE8" w:rsidRDefault="001A4995" w:rsidP="001A499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ED1FE8">
        <w:rPr>
          <w:rFonts w:ascii="Times New Roman" w:hAnsi="Times New Roman" w:cs="Times New Roman"/>
          <w:b/>
          <w:sz w:val="28"/>
          <w:szCs w:val="28"/>
        </w:rPr>
        <w:t xml:space="preserve">оценки образовательных результатов </w:t>
      </w:r>
      <w:r w:rsidR="00B768B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ED1FE8">
        <w:rPr>
          <w:rFonts w:ascii="Times New Roman" w:hAnsi="Times New Roman" w:cs="Times New Roman"/>
          <w:b/>
          <w:sz w:val="28"/>
          <w:szCs w:val="28"/>
        </w:rPr>
        <w:t xml:space="preserve"> факультета Агротехники и энергообеспечения ФГБОУ ВПО «Орел ГАУ»</w:t>
      </w:r>
    </w:p>
    <w:p w:rsidR="001A4995" w:rsidRDefault="001A4995" w:rsidP="001A499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A4995" w:rsidRPr="00ED1FE8" w:rsidRDefault="001A4995" w:rsidP="001A499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4995" w:rsidRDefault="001A4995" w:rsidP="001A499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основе:</w:t>
      </w:r>
    </w:p>
    <w:p w:rsidR="001A4995" w:rsidRDefault="001A4995" w:rsidP="001A499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об образовании РФ.</w:t>
      </w:r>
    </w:p>
    <w:p w:rsidR="001A4995" w:rsidRDefault="001A4995" w:rsidP="001A499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образовательных стандартов высшего образования.</w:t>
      </w:r>
    </w:p>
    <w:p w:rsidR="001A4995" w:rsidRPr="001A4995" w:rsidRDefault="001A4995" w:rsidP="001A499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№679 от 02 июля 2012г.</w:t>
      </w:r>
    </w:p>
    <w:p w:rsidR="001A4995" w:rsidRDefault="001A4995" w:rsidP="001A499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стипендиальном обеспечении и других формах материальной поддержки студентов очной формы обучения, аспирантов и докторантов ФГБОУ ВПО «Орел ГАУ» от 01.09.2013г. приказом ректора от 04.09.2013г №2016.</w:t>
      </w:r>
    </w:p>
    <w:p w:rsidR="001A4995" w:rsidRDefault="001A4995" w:rsidP="001A499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единые требования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оценки результатов образовательного процесса.</w:t>
      </w:r>
    </w:p>
    <w:p w:rsidR="001A4995" w:rsidRDefault="001A4995" w:rsidP="001A499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понимается система непрерывной накопительной количественной оценки качества освоения </w:t>
      </w:r>
      <w:proofErr w:type="spell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дисциплин, участия в научно-исследовательской работе, общественной, культурно-творческой и спортивной деятельности студентов.</w:t>
      </w:r>
    </w:p>
    <w:p w:rsidR="001A4995" w:rsidRDefault="001A4995" w:rsidP="001A499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является элементом системы гарантии качества образования.</w:t>
      </w:r>
    </w:p>
    <w:p w:rsidR="001A4995" w:rsidRDefault="001A4995" w:rsidP="001A4995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1A4995" w:rsidRDefault="001A4995" w:rsidP="001A49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результатов освоения </w:t>
      </w:r>
      <w:proofErr w:type="spell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</w:t>
      </w:r>
    </w:p>
    <w:p w:rsidR="001A4995" w:rsidRDefault="001A4995" w:rsidP="001A49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образовательной самостоятельности и ответственности студентов; формирование их способности к самообразованию, рациональному планированию процесса обучения, самоконтроля результатов;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разработки и реализации </w:t>
      </w:r>
      <w:proofErr w:type="spell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собственной образовательной стратегии.</w:t>
      </w:r>
    </w:p>
    <w:p w:rsidR="001A4995" w:rsidRDefault="001A4995" w:rsidP="001A49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объективной оценки деятельности студентов при назначении повышенной стипендии;</w:t>
      </w:r>
    </w:p>
    <w:p w:rsidR="001A4995" w:rsidRDefault="001A4995" w:rsidP="001A499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процесс обучения элемента состязательности, мотивация студентов на достижение более высоких образовательных, научных, спортивных и творческих результатов.</w:t>
      </w:r>
    </w:p>
    <w:p w:rsidR="001A4995" w:rsidRPr="005231FC" w:rsidRDefault="001A4995" w:rsidP="001A499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FC">
        <w:rPr>
          <w:rFonts w:ascii="Times New Roman" w:hAnsi="Times New Roman" w:cs="Times New Roman"/>
          <w:b/>
          <w:sz w:val="28"/>
          <w:szCs w:val="28"/>
        </w:rPr>
        <w:t>Тезаурус.</w:t>
      </w:r>
    </w:p>
    <w:p w:rsidR="001A4995" w:rsidRPr="005231FC" w:rsidRDefault="001A4995" w:rsidP="001A499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8A">
        <w:rPr>
          <w:rFonts w:ascii="Times New Roman" w:hAnsi="Times New Roman" w:cs="Times New Roman"/>
          <w:b/>
          <w:sz w:val="28"/>
          <w:szCs w:val="28"/>
        </w:rPr>
        <w:t>Балльно-рейтинговая</w:t>
      </w:r>
      <w:proofErr w:type="spellEnd"/>
      <w:r w:rsidRPr="00C40C8A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система непрерывной накопительной количественной оценки качества освоения </w:t>
      </w:r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учебных дисциплин, совокупности учебных дисциплин за семестр, основной образовательной программы в целом. </w:t>
      </w:r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8A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продукт деятельности </w:t>
      </w:r>
      <w:proofErr w:type="gramStart"/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C8A">
        <w:rPr>
          <w:rFonts w:ascii="Times New Roman" w:hAnsi="Times New Roman" w:cs="Times New Roman"/>
          <w:sz w:val="28"/>
          <w:szCs w:val="28"/>
        </w:rPr>
        <w:t xml:space="preserve"> или действия </w:t>
      </w:r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позволяющие оценить его компетенции, знания и навыки. Объекты оценивания создаются индивидуально или группой </w:t>
      </w:r>
      <w:proofErr w:type="gramStart"/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C8A">
        <w:rPr>
          <w:rFonts w:ascii="Times New Roman" w:hAnsi="Times New Roman" w:cs="Times New Roman"/>
          <w:sz w:val="28"/>
          <w:szCs w:val="28"/>
        </w:rPr>
        <w:t>.</w:t>
      </w:r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16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 отражающий положение </w:t>
      </w:r>
      <w:proofErr w:type="gramStart"/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при освоении части основной образовательной программы, образовательной программы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8A">
        <w:rPr>
          <w:rFonts w:ascii="Times New Roman" w:hAnsi="Times New Roman" w:cs="Times New Roman"/>
          <w:sz w:val="28"/>
          <w:szCs w:val="28"/>
        </w:rPr>
        <w:t xml:space="preserve">Рейтинг фиксируется парой показателей (баллы/место). Показатель «баллы» фиксирует количество </w:t>
      </w:r>
      <w:r>
        <w:rPr>
          <w:rFonts w:ascii="Times New Roman" w:hAnsi="Times New Roman" w:cs="Times New Roman"/>
          <w:sz w:val="28"/>
          <w:szCs w:val="28"/>
        </w:rPr>
        <w:t xml:space="preserve">баллов, </w:t>
      </w:r>
      <w:r w:rsidRPr="00C40C8A">
        <w:rPr>
          <w:rFonts w:ascii="Times New Roman" w:hAnsi="Times New Roman" w:cs="Times New Roman"/>
          <w:sz w:val="28"/>
          <w:szCs w:val="28"/>
        </w:rPr>
        <w:t xml:space="preserve">набранных по данному виду рейтинга в данный момент времени. </w:t>
      </w:r>
      <w:proofErr w:type="gramStart"/>
      <w:r w:rsidRPr="00C40C8A">
        <w:rPr>
          <w:rFonts w:ascii="Times New Roman" w:hAnsi="Times New Roman" w:cs="Times New Roman"/>
          <w:sz w:val="28"/>
          <w:szCs w:val="28"/>
        </w:rPr>
        <w:t xml:space="preserve">Показатель  «место» фиксирует место </w:t>
      </w:r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0C8A">
        <w:rPr>
          <w:rFonts w:ascii="Times New Roman" w:hAnsi="Times New Roman" w:cs="Times New Roman"/>
          <w:sz w:val="28"/>
          <w:szCs w:val="28"/>
        </w:rPr>
        <w:t>отсортиванном</w:t>
      </w:r>
      <w:proofErr w:type="spellEnd"/>
      <w:r w:rsidRPr="00C40C8A">
        <w:rPr>
          <w:rFonts w:ascii="Times New Roman" w:hAnsi="Times New Roman" w:cs="Times New Roman"/>
          <w:sz w:val="28"/>
          <w:szCs w:val="28"/>
        </w:rPr>
        <w:t xml:space="preserve"> по убыванию массиве набранного всеми </w:t>
      </w:r>
      <w:r w:rsidR="00B768B1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совокупности количества баллов по данному виду деятельности (совокупности видов деятельности). </w:t>
      </w:r>
      <w:proofErr w:type="gramEnd"/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8A">
        <w:rPr>
          <w:rFonts w:ascii="Times New Roman" w:hAnsi="Times New Roman" w:cs="Times New Roman"/>
          <w:b/>
          <w:sz w:val="28"/>
          <w:szCs w:val="28"/>
        </w:rPr>
        <w:t>Итоговый учебный 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семестр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 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по результатам освоения учебных дисциплин в данном семестре. </w:t>
      </w:r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8A">
        <w:rPr>
          <w:rFonts w:ascii="Times New Roman" w:hAnsi="Times New Roman" w:cs="Times New Roman"/>
          <w:b/>
          <w:sz w:val="28"/>
          <w:szCs w:val="28"/>
        </w:rPr>
        <w:t xml:space="preserve">Научный рейтинг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за семестр – индивидуальный числовой показатель, 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 совокупности </w:t>
      </w:r>
      <w:r w:rsidR="009E568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определяемое суммой баллов, набранных им в результате научной деятельности, не относящейся к выполнению учебного плана. </w:t>
      </w:r>
      <w:proofErr w:type="gramEnd"/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C8A">
        <w:rPr>
          <w:rFonts w:ascii="Times New Roman" w:hAnsi="Times New Roman" w:cs="Times New Roman"/>
          <w:b/>
          <w:sz w:val="28"/>
          <w:szCs w:val="28"/>
        </w:rPr>
        <w:t>Внеучебный</w:t>
      </w:r>
      <w:proofErr w:type="spellEnd"/>
      <w:r w:rsidRPr="00C40C8A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 w:rsidRPr="00C4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C8A">
        <w:rPr>
          <w:rFonts w:ascii="Times New Roman" w:hAnsi="Times New Roman" w:cs="Times New Roman"/>
          <w:sz w:val="28"/>
          <w:szCs w:val="28"/>
        </w:rPr>
        <w:t xml:space="preserve"> за семестр – индивидуальный числовой показатель,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8A">
        <w:rPr>
          <w:rFonts w:ascii="Times New Roman" w:hAnsi="Times New Roman" w:cs="Times New Roman"/>
          <w:sz w:val="28"/>
          <w:szCs w:val="28"/>
        </w:rPr>
        <w:t xml:space="preserve">который учитывает баллы, полученные за следующие виды </w:t>
      </w:r>
      <w:proofErr w:type="spellStart"/>
      <w:r w:rsidRPr="00C40C8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40C8A">
        <w:rPr>
          <w:rFonts w:ascii="Times New Roman" w:hAnsi="Times New Roman" w:cs="Times New Roman"/>
          <w:sz w:val="28"/>
          <w:szCs w:val="28"/>
        </w:rPr>
        <w:t xml:space="preserve"> деятельности: творческую, спортивную, общественную. </w:t>
      </w:r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8A">
        <w:rPr>
          <w:rFonts w:ascii="Times New Roman" w:hAnsi="Times New Roman" w:cs="Times New Roman"/>
          <w:b/>
          <w:sz w:val="28"/>
          <w:szCs w:val="28"/>
        </w:rPr>
        <w:t>Рейтинг по творческой деятельности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 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определяемое суммой баллов, набранных им в результате творческой деятельности, не относящейся к выполнению учебного плана. </w:t>
      </w:r>
      <w:proofErr w:type="gramEnd"/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4">
        <w:rPr>
          <w:rFonts w:ascii="Times New Roman" w:hAnsi="Times New Roman" w:cs="Times New Roman"/>
          <w:b/>
          <w:sz w:val="28"/>
          <w:szCs w:val="28"/>
        </w:rPr>
        <w:t>Рейтинг по спортивной деятельности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 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определяемое суммой баллов, набранных им в результате спортивной деятельности, не относящейся к выполнению учебного плана. </w:t>
      </w:r>
      <w:proofErr w:type="gramEnd"/>
    </w:p>
    <w:p w:rsidR="001A4995" w:rsidRPr="00C40C8A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4">
        <w:rPr>
          <w:rFonts w:ascii="Times New Roman" w:hAnsi="Times New Roman" w:cs="Times New Roman"/>
          <w:b/>
          <w:sz w:val="28"/>
          <w:szCs w:val="28"/>
        </w:rPr>
        <w:t>Рейтинг по общественной деятельности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8A">
        <w:rPr>
          <w:rFonts w:ascii="Times New Roman" w:hAnsi="Times New Roman" w:cs="Times New Roman"/>
          <w:sz w:val="28"/>
          <w:szCs w:val="28"/>
        </w:rPr>
        <w:t xml:space="preserve">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определяемое суммой баллов, набранных им в результате общественной деятельности, не относящейся к выполнению учебного плана. </w:t>
      </w:r>
      <w:proofErr w:type="gramEnd"/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4">
        <w:rPr>
          <w:rFonts w:ascii="Times New Roman" w:hAnsi="Times New Roman" w:cs="Times New Roman"/>
          <w:b/>
          <w:sz w:val="28"/>
          <w:szCs w:val="28"/>
        </w:rPr>
        <w:t>Текущий интегральный рейтинг</w:t>
      </w:r>
      <w:r w:rsidRPr="00C40C8A">
        <w:rPr>
          <w:rFonts w:ascii="Times New Roman" w:hAnsi="Times New Roman" w:cs="Times New Roman"/>
          <w:sz w:val="28"/>
          <w:szCs w:val="28"/>
        </w:rPr>
        <w:t xml:space="preserve"> – индивидуальный числовой показатель, отражающий положение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C40C8A">
        <w:rPr>
          <w:rFonts w:ascii="Times New Roman" w:hAnsi="Times New Roman" w:cs="Times New Roman"/>
          <w:sz w:val="28"/>
          <w:szCs w:val="28"/>
        </w:rPr>
        <w:t xml:space="preserve">, определяемое суммой баллов учебного, научного и </w:t>
      </w:r>
      <w:proofErr w:type="spellStart"/>
      <w:r w:rsidRPr="00C40C8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C40C8A">
        <w:rPr>
          <w:rFonts w:ascii="Times New Roman" w:hAnsi="Times New Roman" w:cs="Times New Roman"/>
          <w:sz w:val="28"/>
          <w:szCs w:val="28"/>
        </w:rPr>
        <w:t xml:space="preserve"> рейтингов на данный период времени. </w:t>
      </w:r>
      <w:proofErr w:type="gramEnd"/>
    </w:p>
    <w:p w:rsidR="001A4995" w:rsidRPr="006C6188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6C618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процедуры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b/>
          <w:sz w:val="28"/>
          <w:szCs w:val="28"/>
        </w:rPr>
        <w:t>3.1</w:t>
      </w:r>
      <w:r w:rsidRPr="00DC1F81">
        <w:rPr>
          <w:rFonts w:ascii="Times New Roman" w:hAnsi="Times New Roman" w:cs="Times New Roman"/>
          <w:sz w:val="28"/>
          <w:szCs w:val="28"/>
        </w:rPr>
        <w:t xml:space="preserve">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, имеющим достижения в учебной, научно-исследовательской, общественной, культурно-творческой и спортивной деятельности, могут устанавливаться, в пределах имеющихся средств, повышенные государственные академические стипендии </w:t>
      </w:r>
      <w:r>
        <w:rPr>
          <w:rFonts w:ascii="Times New Roman" w:hAnsi="Times New Roman" w:cs="Times New Roman"/>
          <w:sz w:val="28"/>
          <w:szCs w:val="28"/>
        </w:rPr>
        <w:t>(далее - повышенная стипендия).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Выдвижение </w:t>
      </w:r>
      <w:proofErr w:type="gramStart"/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на повышенную стипендию осуществляется на конкурсной основе.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Повышенная стипендия назначается за достижения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b/>
          <w:sz w:val="28"/>
          <w:szCs w:val="28"/>
        </w:rPr>
        <w:t xml:space="preserve">в учебной деятельности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при соответствии этой деятельности одному или нескольким из следующих критериев: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в течение  не менее двух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б) признание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="009E568C" w:rsidRPr="00DC1F81"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победителем или призером проводимых </w:t>
      </w:r>
      <w:r w:rsidR="00AA505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A5052">
        <w:rPr>
          <w:rFonts w:ascii="Times New Roman" w:hAnsi="Times New Roman" w:cs="Times New Roman"/>
          <w:sz w:val="28"/>
          <w:szCs w:val="28"/>
        </w:rPr>
        <w:t>овским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двух лет, предшествующих назначению стипендии. При этом достижения </w:t>
      </w:r>
      <w:proofErr w:type="gramStart"/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>, претендующего на получение повышенной стипендии, оцениваются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C8">
        <w:rPr>
          <w:rFonts w:ascii="Times New Roman" w:hAnsi="Times New Roman" w:cs="Times New Roman"/>
          <w:b/>
          <w:sz w:val="28"/>
          <w:szCs w:val="28"/>
        </w:rPr>
        <w:t>Приложением А.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b/>
          <w:sz w:val="28"/>
          <w:szCs w:val="28"/>
        </w:rPr>
        <w:t>3.3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Повышенная стипендия назначается </w:t>
      </w:r>
      <w:r w:rsidRPr="00DC1F81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="009E568C" w:rsidRPr="009E568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b/>
          <w:sz w:val="28"/>
          <w:szCs w:val="28"/>
        </w:rPr>
        <w:t xml:space="preserve"> в научно-исследовательской деятельности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при соответствии этой деятельности одному или нескольким из следующих критериев: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sz w:val="28"/>
          <w:szCs w:val="28"/>
        </w:rPr>
        <w:t>а)</w:t>
      </w:r>
      <w:r w:rsidR="009E568C"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E568C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назначению повышенной стипендии: награды (приза) за результаты научно-исследовательской работы, проводимой </w:t>
      </w:r>
      <w:r w:rsidR="00AA5052">
        <w:rPr>
          <w:rFonts w:ascii="Times New Roman" w:hAnsi="Times New Roman" w:cs="Times New Roman"/>
          <w:sz w:val="28"/>
          <w:szCs w:val="28"/>
        </w:rPr>
        <w:t>Орловским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 или иной организацией;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документа, удостоверяющего исключительное право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работы;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б) наличие у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публикации в научном (учебно-научном, </w:t>
      </w:r>
      <w:proofErr w:type="gramStart"/>
      <w:r w:rsidRPr="00DC1F81">
        <w:rPr>
          <w:rFonts w:ascii="Times New Roman" w:hAnsi="Times New Roman" w:cs="Times New Roman"/>
          <w:sz w:val="28"/>
          <w:szCs w:val="28"/>
        </w:rPr>
        <w:t>учебно- методическом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) международном, всероссийском, ведомственном или региональном издании, в издании </w:t>
      </w:r>
      <w:r w:rsidR="00AA5052">
        <w:rPr>
          <w:rFonts w:ascii="Times New Roman" w:hAnsi="Times New Roman" w:cs="Times New Roman"/>
          <w:sz w:val="28"/>
          <w:szCs w:val="28"/>
        </w:rPr>
        <w:t xml:space="preserve">Орловский </w:t>
      </w:r>
      <w:r>
        <w:rPr>
          <w:rFonts w:ascii="Times New Roman" w:hAnsi="Times New Roman" w:cs="Times New Roman"/>
          <w:sz w:val="28"/>
          <w:szCs w:val="28"/>
        </w:rPr>
        <w:t>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 или иной организации в течение года, предшествующего назначению повышенной стипендии;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1F81">
        <w:rPr>
          <w:rFonts w:ascii="Times New Roman" w:hAnsi="Times New Roman" w:cs="Times New Roman"/>
          <w:sz w:val="28"/>
          <w:szCs w:val="28"/>
        </w:rPr>
        <w:t xml:space="preserve">иное публичное представление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течение года, предшествующего назначению повышенной стипендии, результатов  научно-исследовательской работы, в том числе путем выступления с докладом (сообщением) на конференции, семинаре и ином международном, всероссийском, региональном мероприятии, проводимом </w:t>
      </w:r>
      <w:r w:rsidR="00AA5052">
        <w:rPr>
          <w:rFonts w:ascii="Times New Roman" w:hAnsi="Times New Roman" w:cs="Times New Roman"/>
          <w:sz w:val="28"/>
          <w:szCs w:val="28"/>
        </w:rPr>
        <w:t>Орловским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, общественной или иной организацией.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При этом достижения </w:t>
      </w:r>
      <w:proofErr w:type="gram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>, претендующего на получение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стипендии, оцениваются в соответствии критериями по НИР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. Бальная оценка и форма рейтинга представлена в </w:t>
      </w:r>
      <w:r w:rsidRPr="00EB5FC8">
        <w:rPr>
          <w:rFonts w:ascii="Times New Roman" w:hAnsi="Times New Roman" w:cs="Times New Roman"/>
          <w:b/>
          <w:sz w:val="28"/>
          <w:szCs w:val="28"/>
        </w:rPr>
        <w:t>Приложении Б.</w:t>
      </w:r>
      <w:r w:rsidRPr="00DC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FC8">
        <w:rPr>
          <w:rFonts w:ascii="Times New Roman" w:hAnsi="Times New Roman" w:cs="Times New Roman"/>
          <w:b/>
          <w:sz w:val="28"/>
          <w:szCs w:val="28"/>
        </w:rPr>
        <w:t>3.4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Повышенная стипендия назначается </w:t>
      </w:r>
      <w:r w:rsidRPr="00EB5FC8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="00AA505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EB5FC8">
        <w:rPr>
          <w:rFonts w:ascii="Times New Roman" w:hAnsi="Times New Roman" w:cs="Times New Roman"/>
          <w:b/>
          <w:sz w:val="28"/>
          <w:szCs w:val="28"/>
        </w:rPr>
        <w:t xml:space="preserve"> в общественной деятельности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при соответствии этой деятельности одному или нескольким из следующих критериев: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а) систематическое участие </w:t>
      </w:r>
      <w:proofErr w:type="gram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в проведении (обеспечении проведения)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общественной деятельности, направленной на пропаганду общечеловеческих ценностей, уважения к правам и свободам человека, а также на защиту природы; общественно значимых культурно-массовых мероприятиях;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б) систематическое участие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деятельности по информационному обеспечению общественно значимых мероприятий, общественной жизни </w:t>
      </w:r>
      <w:r w:rsidR="00AA5052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C1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 теле- и радиопрограмм учреждения высшего профессионального образования);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sz w:val="28"/>
          <w:szCs w:val="28"/>
        </w:rPr>
        <w:t xml:space="preserve">в) участие (членство)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общественных организациях в течение года предшествующего назначению повышенной стипендии;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lastRenderedPageBreak/>
        <w:t xml:space="preserve">г) систематическое участие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обеспечении защиты прав студентов; </w:t>
      </w:r>
    </w:p>
    <w:p w:rsidR="001A4995" w:rsidRPr="008D5B7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>систематическое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1F81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университета</w:t>
      </w:r>
      <w:r w:rsidRPr="00DC1F81">
        <w:rPr>
          <w:rFonts w:ascii="Times New Roman" w:hAnsi="Times New Roman" w:cs="Times New Roman"/>
          <w:sz w:val="28"/>
          <w:szCs w:val="28"/>
        </w:rPr>
        <w:t>, природоохранной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деятельности или иной аналогичной деятельности. При этом достижения </w:t>
      </w:r>
      <w:proofErr w:type="gram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, претендующего на получение повышенной  стипендии, оцениваются в соответствии с </w:t>
      </w:r>
      <w:r w:rsidRPr="008D5B71">
        <w:rPr>
          <w:rFonts w:ascii="Times New Roman" w:hAnsi="Times New Roman" w:cs="Times New Roman"/>
          <w:b/>
          <w:sz w:val="28"/>
          <w:szCs w:val="28"/>
        </w:rPr>
        <w:t>Приложением В</w:t>
      </w:r>
      <w:r>
        <w:rPr>
          <w:rFonts w:ascii="Times New Roman" w:hAnsi="Times New Roman" w:cs="Times New Roman"/>
          <w:b/>
          <w:sz w:val="28"/>
          <w:szCs w:val="28"/>
        </w:rPr>
        <w:t>п.1</w:t>
      </w:r>
      <w:r w:rsidRPr="008D5B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B71">
        <w:rPr>
          <w:rFonts w:ascii="Times New Roman" w:hAnsi="Times New Roman" w:cs="Times New Roman"/>
          <w:b/>
          <w:sz w:val="28"/>
          <w:szCs w:val="28"/>
        </w:rPr>
        <w:t>3.5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Повышенная  стипендия  назначается </w:t>
      </w:r>
      <w:r w:rsidRPr="008D5B71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="00AA505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8D5B71">
        <w:rPr>
          <w:rFonts w:ascii="Times New Roman" w:hAnsi="Times New Roman" w:cs="Times New Roman"/>
          <w:b/>
          <w:sz w:val="28"/>
          <w:szCs w:val="28"/>
        </w:rPr>
        <w:t xml:space="preserve"> в культурно- творческой деятельности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при соответствии этой деятельности одному или нескольким из следующих критериев: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а) получение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</w:t>
      </w:r>
      <w:r w:rsidR="00AA5052">
        <w:rPr>
          <w:rFonts w:ascii="Times New Roman" w:hAnsi="Times New Roman" w:cs="Times New Roman"/>
          <w:sz w:val="28"/>
          <w:szCs w:val="28"/>
        </w:rPr>
        <w:t>Орловским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 или иной организацией, в том числе в рамках конкурса, смотра и иного аналогичного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международного, всероссийского, ведомственного, регионального мероприятия; 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C1F81">
        <w:rPr>
          <w:rFonts w:ascii="Times New Roman" w:hAnsi="Times New Roman" w:cs="Times New Roman"/>
          <w:sz w:val="28"/>
          <w:szCs w:val="28"/>
        </w:rPr>
        <w:t xml:space="preserve">) систематическое участие </w:t>
      </w:r>
      <w:proofErr w:type="gramStart"/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в проведении (обеспечении проведения)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 </w:t>
      </w:r>
    </w:p>
    <w:p w:rsidR="001A4995" w:rsidRPr="008D5B7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При этом достижения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, претендующего на получение  повышенной стипендии, оцениваются в соответствии с </w:t>
      </w:r>
      <w:r w:rsidRPr="008D5B71">
        <w:rPr>
          <w:rFonts w:ascii="Times New Roman" w:hAnsi="Times New Roman" w:cs="Times New Roman"/>
          <w:b/>
          <w:sz w:val="28"/>
          <w:szCs w:val="28"/>
        </w:rPr>
        <w:t>Приложением</w:t>
      </w:r>
      <w:proofErr w:type="gramStart"/>
      <w:r w:rsidRPr="008D5B7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п.2</w:t>
      </w:r>
      <w:r w:rsidRPr="008D5B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B71">
        <w:rPr>
          <w:rFonts w:ascii="Times New Roman" w:hAnsi="Times New Roman" w:cs="Times New Roman"/>
          <w:b/>
          <w:sz w:val="28"/>
          <w:szCs w:val="28"/>
        </w:rPr>
        <w:t>3.6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Повышенная  стипендия назначается за достижения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спортивной деятельности при соответствии этой деятельности одному или нескольким из следующих критериев: </w:t>
      </w:r>
      <w:proofErr w:type="gramEnd"/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а) получение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назначению </w:t>
      </w:r>
      <w:r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Pr="00DC1F81">
        <w:rPr>
          <w:rFonts w:ascii="Times New Roman" w:hAnsi="Times New Roman" w:cs="Times New Roman"/>
          <w:sz w:val="28"/>
          <w:szCs w:val="28"/>
        </w:rPr>
        <w:t xml:space="preserve">стипендии, награды (приза) за результаты спортивной деятельности, осуществленной им в рамках спортивных </w:t>
      </w:r>
      <w:r w:rsidRPr="00DC1F8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международных, всероссийских, ведомственных, региональных мероприятий, проводимых </w:t>
      </w:r>
      <w:r w:rsidR="00AA5052">
        <w:rPr>
          <w:rFonts w:ascii="Times New Roman" w:hAnsi="Times New Roman" w:cs="Times New Roman"/>
          <w:sz w:val="28"/>
          <w:szCs w:val="28"/>
        </w:rPr>
        <w:t>Орловским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 или иной организацией;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систематическое участие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в спортивных мероприятиях воспитательного пропагандистского характера и (или) иных общественно значимых спортивных мероприятиях.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При этом достижения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, претендующего на получение повышенной стипендии, оцениваются в соответствии с </w:t>
      </w:r>
      <w:r w:rsidRPr="008D5B71">
        <w:rPr>
          <w:rFonts w:ascii="Times New Roman" w:hAnsi="Times New Roman" w:cs="Times New Roman"/>
          <w:b/>
          <w:sz w:val="28"/>
          <w:szCs w:val="28"/>
        </w:rPr>
        <w:t>Приложением</w:t>
      </w:r>
      <w:proofErr w:type="gramStart"/>
      <w:r w:rsidRPr="008D5B7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п.3</w:t>
      </w:r>
      <w:r w:rsidRPr="008D5B71">
        <w:rPr>
          <w:rFonts w:ascii="Times New Roman" w:hAnsi="Times New Roman" w:cs="Times New Roman"/>
          <w:b/>
          <w:sz w:val="28"/>
          <w:szCs w:val="28"/>
        </w:rPr>
        <w:t>.</w:t>
      </w:r>
      <w:r w:rsidRPr="00DC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3.7</w:t>
      </w:r>
      <w:r w:rsidRPr="00DC1F81">
        <w:rPr>
          <w:rFonts w:ascii="Times New Roman" w:hAnsi="Times New Roman" w:cs="Times New Roman"/>
          <w:sz w:val="28"/>
          <w:szCs w:val="28"/>
        </w:rPr>
        <w:t xml:space="preserve"> Конкурс проводится в три этапа. 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3.7.1</w:t>
      </w:r>
      <w:r w:rsidRPr="00DC1F81">
        <w:rPr>
          <w:rFonts w:ascii="Times New Roman" w:hAnsi="Times New Roman" w:cs="Times New Roman"/>
          <w:sz w:val="28"/>
          <w:szCs w:val="28"/>
        </w:rPr>
        <w:t xml:space="preserve"> Первый этап. Проводится в учебных группах.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F81">
        <w:rPr>
          <w:rFonts w:ascii="Times New Roman" w:hAnsi="Times New Roman" w:cs="Times New Roman"/>
          <w:sz w:val="28"/>
          <w:szCs w:val="28"/>
        </w:rPr>
        <w:t>Студенты, претендующие на получение повышенной стипендии готовят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пакет документов, подтверждающих возможность их участия в конкурсе по одной или по </w:t>
      </w:r>
      <w:r>
        <w:rPr>
          <w:rFonts w:ascii="Times New Roman" w:hAnsi="Times New Roman" w:cs="Times New Roman"/>
          <w:sz w:val="28"/>
          <w:szCs w:val="28"/>
        </w:rPr>
        <w:t>нескольким направлениям</w:t>
      </w:r>
      <w:r w:rsidRPr="00DC1F81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DC1F81">
        <w:rPr>
          <w:rFonts w:ascii="Times New Roman" w:hAnsi="Times New Roman" w:cs="Times New Roman"/>
          <w:sz w:val="28"/>
          <w:szCs w:val="28"/>
        </w:rPr>
        <w:t xml:space="preserve"> – это ксерокопии дипломов, грамот, выписка из сводной ведомости, протокола олимпиады и др. документы, подтверждающие участие или получение приза, награды в мероприятии. (</w:t>
      </w:r>
      <w:r w:rsidRPr="00AA19DB">
        <w:rPr>
          <w:rFonts w:ascii="Times New Roman" w:hAnsi="Times New Roman" w:cs="Times New Roman"/>
          <w:b/>
          <w:sz w:val="28"/>
          <w:szCs w:val="28"/>
        </w:rPr>
        <w:t>См.</w:t>
      </w:r>
      <w:r w:rsidRPr="00DC1F81">
        <w:rPr>
          <w:rFonts w:ascii="Times New Roman" w:hAnsi="Times New Roman" w:cs="Times New Roman"/>
          <w:sz w:val="28"/>
          <w:szCs w:val="28"/>
        </w:rPr>
        <w:t xml:space="preserve"> </w:t>
      </w:r>
      <w:r w:rsidRPr="00AA19DB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Start"/>
      <w:r w:rsidRPr="00AA19D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A19DB">
        <w:rPr>
          <w:rFonts w:ascii="Times New Roman" w:hAnsi="Times New Roman" w:cs="Times New Roman"/>
          <w:b/>
          <w:sz w:val="28"/>
          <w:szCs w:val="28"/>
        </w:rPr>
        <w:t>, Б, В</w:t>
      </w:r>
      <w:r w:rsidRPr="00DC1F8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>Студент подает заявку (</w:t>
      </w:r>
      <w:r w:rsidRPr="00AA19DB">
        <w:rPr>
          <w:rFonts w:ascii="Times New Roman" w:hAnsi="Times New Roman" w:cs="Times New Roman"/>
          <w:b/>
          <w:sz w:val="28"/>
          <w:szCs w:val="28"/>
        </w:rPr>
        <w:t>Приложение Г</w:t>
      </w:r>
      <w:r w:rsidRPr="00DC1F81">
        <w:rPr>
          <w:rFonts w:ascii="Times New Roman" w:hAnsi="Times New Roman" w:cs="Times New Roman"/>
          <w:sz w:val="28"/>
          <w:szCs w:val="28"/>
        </w:rPr>
        <w:t>) и пакет документов куратору учебной группы. На основании данных документов проводится заседание учебной группы по выдвижению кандидатур на получение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 xml:space="preserve">стипендии. По итогам проведения заседания куратор группы готовит протокол, в котором указывает Ф.И.О. студентов, область деятельности и перечень подтверждающих документов. Не позднее следующего дня куратор группы передает протокол заседания учебной группы и документы </w:t>
      </w:r>
      <w:r>
        <w:rPr>
          <w:rFonts w:ascii="Times New Roman" w:hAnsi="Times New Roman" w:cs="Times New Roman"/>
          <w:sz w:val="28"/>
          <w:szCs w:val="28"/>
        </w:rPr>
        <w:t>в деканат</w:t>
      </w:r>
      <w:r w:rsidRPr="00DC1F81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F81">
        <w:rPr>
          <w:rFonts w:ascii="Times New Roman" w:hAnsi="Times New Roman" w:cs="Times New Roman"/>
          <w:sz w:val="28"/>
          <w:szCs w:val="28"/>
        </w:rPr>
        <w:t xml:space="preserve">. В отдельных случаях возможно самовыдвижение </w:t>
      </w:r>
      <w:r w:rsidR="00AA5052">
        <w:rPr>
          <w:rFonts w:ascii="Times New Roman" w:hAnsi="Times New Roman" w:cs="Times New Roman"/>
          <w:sz w:val="28"/>
          <w:szCs w:val="28"/>
        </w:rPr>
        <w:t>обучающихся</w:t>
      </w:r>
      <w:r w:rsidRPr="00DC1F81">
        <w:rPr>
          <w:rFonts w:ascii="Times New Roman" w:hAnsi="Times New Roman" w:cs="Times New Roman"/>
          <w:sz w:val="28"/>
          <w:szCs w:val="28"/>
        </w:rPr>
        <w:t xml:space="preserve"> на участие в конкурсе по одной или по нескольким областям деяте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19DB">
        <w:rPr>
          <w:rFonts w:ascii="Times New Roman" w:hAnsi="Times New Roman" w:cs="Times New Roman"/>
          <w:b/>
          <w:sz w:val="28"/>
          <w:szCs w:val="28"/>
        </w:rPr>
        <w:t>.2</w:t>
      </w:r>
      <w:r w:rsidRPr="00DC1F81">
        <w:rPr>
          <w:rFonts w:ascii="Times New Roman" w:hAnsi="Times New Roman" w:cs="Times New Roman"/>
          <w:sz w:val="28"/>
          <w:szCs w:val="28"/>
        </w:rPr>
        <w:t xml:space="preserve"> Второй этап. Проводится на факультете.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На факультете осуществляется: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 - приём документов у кураторов;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- проверка соблюдения условий допуска к рассмотрению документов стипендиальной комиссией; 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DC1F81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достижения студентов в соответствующей сфере деятельности (дипломов, опубликованных статей, грамот,</w:t>
      </w:r>
      <w:r>
        <w:rPr>
          <w:rFonts w:ascii="Times New Roman" w:hAnsi="Times New Roman" w:cs="Times New Roman"/>
          <w:sz w:val="28"/>
          <w:szCs w:val="28"/>
        </w:rPr>
        <w:t xml:space="preserve"> копий зачетных книжек</w:t>
      </w:r>
      <w:r w:rsidRPr="00DC1F81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1A4995" w:rsidRPr="00B920C1" w:rsidRDefault="001A4995" w:rsidP="001A4995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C1">
        <w:rPr>
          <w:rFonts w:ascii="Times New Roman" w:hAnsi="Times New Roman" w:cs="Times New Roman"/>
          <w:sz w:val="28"/>
          <w:szCs w:val="28"/>
        </w:rPr>
        <w:t xml:space="preserve">- регистрация документов в журнале регистрации заявок   претендентов на получение повышенной стипендии </w:t>
      </w:r>
      <w:r w:rsidRPr="00B920C1">
        <w:rPr>
          <w:rFonts w:ascii="Times New Roman" w:hAnsi="Times New Roman" w:cs="Times New Roman"/>
          <w:b/>
          <w:sz w:val="28"/>
          <w:szCs w:val="28"/>
        </w:rPr>
        <w:t>(Приложение Д)</w:t>
      </w:r>
      <w:r w:rsidRPr="00B920C1">
        <w:rPr>
          <w:rFonts w:ascii="Times New Roman" w:hAnsi="Times New Roman" w:cs="Times New Roman"/>
          <w:sz w:val="28"/>
          <w:szCs w:val="28"/>
        </w:rPr>
        <w:t>;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 - распределение заявок с копиями подтверждающих документов по следующим группам: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1)</w:t>
      </w:r>
      <w:r w:rsidRPr="00DC1F81">
        <w:rPr>
          <w:rFonts w:ascii="Times New Roman" w:hAnsi="Times New Roman" w:cs="Times New Roman"/>
          <w:sz w:val="28"/>
          <w:szCs w:val="28"/>
        </w:rPr>
        <w:t xml:space="preserve"> за достижения в учебной деятельности,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2)</w:t>
      </w:r>
      <w:r w:rsidRPr="00DC1F81">
        <w:rPr>
          <w:rFonts w:ascii="Times New Roman" w:hAnsi="Times New Roman" w:cs="Times New Roman"/>
          <w:sz w:val="28"/>
          <w:szCs w:val="28"/>
        </w:rPr>
        <w:t xml:space="preserve"> за достижения в научно-исследовательской деятельности,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3)</w:t>
      </w:r>
      <w:r w:rsidRPr="00DC1F81">
        <w:rPr>
          <w:rFonts w:ascii="Times New Roman" w:hAnsi="Times New Roman" w:cs="Times New Roman"/>
          <w:sz w:val="28"/>
          <w:szCs w:val="28"/>
        </w:rPr>
        <w:t xml:space="preserve"> за достижения в общественной деятельности,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4)</w:t>
      </w:r>
      <w:r w:rsidRPr="00DC1F81">
        <w:rPr>
          <w:rFonts w:ascii="Times New Roman" w:hAnsi="Times New Roman" w:cs="Times New Roman"/>
          <w:sz w:val="28"/>
          <w:szCs w:val="28"/>
        </w:rPr>
        <w:t xml:space="preserve"> за достижения в культурно-творческой деятельности,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B">
        <w:rPr>
          <w:rFonts w:ascii="Times New Roman" w:hAnsi="Times New Roman" w:cs="Times New Roman"/>
          <w:b/>
          <w:sz w:val="28"/>
          <w:szCs w:val="28"/>
        </w:rPr>
        <w:t>5)</w:t>
      </w:r>
      <w:r w:rsidRPr="00DC1F81">
        <w:rPr>
          <w:rFonts w:ascii="Times New Roman" w:hAnsi="Times New Roman" w:cs="Times New Roman"/>
          <w:sz w:val="28"/>
          <w:szCs w:val="28"/>
        </w:rPr>
        <w:t xml:space="preserve"> за достижения в спортивной деятельности;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 - рассмотрение заявок на заседании Совета факультета;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81">
        <w:rPr>
          <w:rFonts w:ascii="Times New Roman" w:hAnsi="Times New Roman" w:cs="Times New Roman"/>
          <w:sz w:val="28"/>
          <w:szCs w:val="28"/>
        </w:rPr>
        <w:t xml:space="preserve"> - оформление выписки из протокола заседания Совета факультета и передача его с документами на рассмотрение в стипендиальную комиссию в срок не позднее 2 дней </w:t>
      </w:r>
      <w:proofErr w:type="gramStart"/>
      <w:r w:rsidRPr="00DC1F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81">
        <w:rPr>
          <w:rFonts w:ascii="Times New Roman" w:hAnsi="Times New Roman" w:cs="Times New Roman"/>
          <w:sz w:val="28"/>
          <w:szCs w:val="28"/>
        </w:rPr>
        <w:t>даты окончания</w:t>
      </w:r>
      <w:proofErr w:type="gramEnd"/>
      <w:r w:rsidRPr="00DC1F81">
        <w:rPr>
          <w:rFonts w:ascii="Times New Roman" w:hAnsi="Times New Roman" w:cs="Times New Roman"/>
          <w:sz w:val="28"/>
          <w:szCs w:val="28"/>
        </w:rPr>
        <w:t xml:space="preserve"> экзаменационной сессии.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C1">
        <w:rPr>
          <w:rFonts w:ascii="Times New Roman" w:hAnsi="Times New Roman" w:cs="Times New Roman"/>
          <w:b/>
          <w:sz w:val="28"/>
          <w:szCs w:val="28"/>
        </w:rPr>
        <w:t>3.7.3</w:t>
      </w:r>
      <w:r w:rsidRPr="00DC1F81">
        <w:rPr>
          <w:rFonts w:ascii="Times New Roman" w:hAnsi="Times New Roman" w:cs="Times New Roman"/>
          <w:sz w:val="28"/>
          <w:szCs w:val="28"/>
        </w:rPr>
        <w:t xml:space="preserve"> Третий этап конкурса. Проводится на заседании стипендиальной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52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Pr="00DC1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Pr="00DC1F81" w:rsidRDefault="001A4995" w:rsidP="001A4995">
      <w:pPr>
        <w:pStyle w:val="a3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72"/>
          <w:szCs w:val="72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72"/>
          <w:szCs w:val="72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72"/>
          <w:szCs w:val="72"/>
        </w:rPr>
      </w:pPr>
    </w:p>
    <w:p w:rsidR="001A4995" w:rsidRPr="006C6188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72"/>
          <w:szCs w:val="72"/>
        </w:rPr>
      </w:pPr>
    </w:p>
    <w:p w:rsidR="001A4995" w:rsidRPr="006C6188" w:rsidRDefault="001A4995" w:rsidP="001A4995">
      <w:pPr>
        <w:pStyle w:val="a3"/>
        <w:spacing w:before="0" w:beforeAutospacing="0" w:after="0" w:afterAutospacing="0" w:line="360" w:lineRule="auto"/>
        <w:ind w:hanging="11"/>
        <w:rPr>
          <w:rFonts w:ascii="Times New Roman" w:hAnsi="Times New Roman" w:cs="Times New Roman"/>
          <w:b/>
          <w:sz w:val="72"/>
          <w:szCs w:val="72"/>
        </w:rPr>
      </w:pPr>
      <w:r w:rsidRPr="006C6188">
        <w:rPr>
          <w:rFonts w:ascii="Times New Roman" w:hAnsi="Times New Roman" w:cs="Times New Roman"/>
          <w:b/>
          <w:sz w:val="72"/>
          <w:szCs w:val="72"/>
        </w:rPr>
        <w:t>Приложения</w:t>
      </w:r>
    </w:p>
    <w:p w:rsidR="001A4995" w:rsidRPr="00C50474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995" w:rsidSect="00346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995" w:rsidRPr="000719EA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0719E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71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995" w:rsidRPr="000719EA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19EA">
        <w:rPr>
          <w:rFonts w:ascii="Times New Roman" w:hAnsi="Times New Roman" w:cs="Times New Roman"/>
          <w:sz w:val="28"/>
          <w:szCs w:val="28"/>
          <w:u w:val="single"/>
        </w:rPr>
        <w:t xml:space="preserve">Критерии и оценка достижений </w:t>
      </w:r>
      <w:r w:rsidR="00AA505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r w:rsidRPr="000719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0719EA">
        <w:rPr>
          <w:rFonts w:ascii="Times New Roman" w:hAnsi="Times New Roman" w:cs="Times New Roman"/>
          <w:sz w:val="28"/>
          <w:szCs w:val="28"/>
          <w:u w:val="single"/>
        </w:rPr>
        <w:t>претендующего</w:t>
      </w:r>
      <w:proofErr w:type="gramEnd"/>
      <w:r w:rsidRPr="000719EA">
        <w:rPr>
          <w:rFonts w:ascii="Times New Roman" w:hAnsi="Times New Roman" w:cs="Times New Roman"/>
          <w:sz w:val="28"/>
          <w:szCs w:val="28"/>
          <w:u w:val="single"/>
        </w:rPr>
        <w:t xml:space="preserve"> на получение повышенной государственной академической стипендии, в учебной деятельности</w:t>
      </w:r>
    </w:p>
    <w:tbl>
      <w:tblPr>
        <w:tblStyle w:val="a4"/>
        <w:tblW w:w="14266" w:type="dxa"/>
        <w:tblInd w:w="720" w:type="dxa"/>
        <w:tblLook w:val="04A0"/>
      </w:tblPr>
      <w:tblGrid>
        <w:gridCol w:w="8319"/>
        <w:gridCol w:w="1417"/>
        <w:gridCol w:w="1701"/>
        <w:gridCol w:w="2829"/>
      </w:tblGrid>
      <w:tr w:rsidR="001A4995" w:rsidTr="00A46170">
        <w:trPr>
          <w:trHeight w:val="143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1A4995" w:rsidTr="00A46170">
        <w:trPr>
          <w:trHeight w:val="143"/>
        </w:trPr>
        <w:tc>
          <w:tcPr>
            <w:tcW w:w="14266" w:type="dxa"/>
            <w:gridSpan w:val="4"/>
          </w:tcPr>
          <w:p w:rsidR="001A4995" w:rsidRDefault="001A4995" w:rsidP="001A4995">
            <w:pPr>
              <w:pStyle w:val="a3"/>
              <w:numPr>
                <w:ilvl w:val="0"/>
                <w:numId w:val="10"/>
              </w:numPr>
              <w:spacing w:beforeAutospacing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2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промежуточной аттестации</w:t>
            </w:r>
          </w:p>
        </w:tc>
      </w:tr>
      <w:tr w:rsidR="001A4995" w:rsidTr="00A46170">
        <w:trPr>
          <w:trHeight w:val="143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E5B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E73E5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промежуточной </w:t>
            </w: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аттестации в течение не менее 2 следующих друг за другом семестров,</w:t>
            </w:r>
          </w:p>
          <w:p w:rsidR="001A4995" w:rsidRDefault="001A4995" w:rsidP="00A46170">
            <w:pPr>
              <w:pStyle w:val="a3"/>
              <w:spacing w:beforeAutospacing="0" w:afterAutospacing="0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предшествующих назначению стипендии, оценок «отлично», не имеющих оценки «удовлетворительно» за весь период обучения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зачетной книжки</w:t>
            </w:r>
          </w:p>
        </w:tc>
      </w:tr>
      <w:tr w:rsidR="001A4995" w:rsidTr="00A46170">
        <w:trPr>
          <w:trHeight w:val="143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 xml:space="preserve">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 «отлично», не имеющих оценки «удовлетворительно» за весь период обучения 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зачетной книжки</w:t>
            </w:r>
          </w:p>
        </w:tc>
      </w:tr>
      <w:tr w:rsidR="001A4995" w:rsidTr="00A46170">
        <w:trPr>
          <w:trHeight w:val="143"/>
        </w:trPr>
        <w:tc>
          <w:tcPr>
            <w:tcW w:w="8319" w:type="dxa"/>
          </w:tcPr>
          <w:p w:rsidR="001A4995" w:rsidRPr="00C50474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промежуточной аттестации в течение не менее 2 следующих друг за другом семестров, предшествующих  назначению стипендии оценок «отлично» и «хорошо» при наличии не менее 50 процентов оценок «отлично»</w:t>
            </w:r>
          </w:p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зачетной книжки</w:t>
            </w:r>
          </w:p>
        </w:tc>
      </w:tr>
      <w:tr w:rsidR="001A4995" w:rsidTr="00A46170">
        <w:trPr>
          <w:trHeight w:val="143"/>
        </w:trPr>
        <w:tc>
          <w:tcPr>
            <w:tcW w:w="14266" w:type="dxa"/>
            <w:gridSpan w:val="4"/>
          </w:tcPr>
          <w:p w:rsidR="001A4995" w:rsidRPr="000719EA" w:rsidRDefault="001A4995" w:rsidP="00A46170">
            <w:pPr>
              <w:pStyle w:val="a3"/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EA">
              <w:rPr>
                <w:rFonts w:ascii="Times New Roman" w:hAnsi="Times New Roman" w:cs="Times New Roman"/>
                <w:b/>
                <w:sz w:val="28"/>
                <w:szCs w:val="28"/>
              </w:rPr>
              <w:t>2. Участие в конкурсах, соревнованиях и иных мероприятиях, направленных на выявление                             учебных достижений студентов</w:t>
            </w:r>
          </w:p>
        </w:tc>
      </w:tr>
      <w:tr w:rsidR="001A4995" w:rsidTr="00A46170">
        <w:trPr>
          <w:trHeight w:val="143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- признание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или призером проводимой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университетом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общественной и иной организацией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конкурса, соревнования, состязания и</w:t>
            </w:r>
            <w: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иного мероприятия, направленного на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учебных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проведенных в течение 2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редшествующих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грамоты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(диплома) или протокол конкурса</w:t>
            </w:r>
          </w:p>
        </w:tc>
      </w:tr>
      <w:tr w:rsidR="001A4995" w:rsidTr="00A46170">
        <w:trPr>
          <w:trHeight w:val="465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признание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или призером проводимой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университетом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, общественной и иной организацией всероссийского конкурса, соревнования, состязания и</w:t>
            </w:r>
            <w: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иного мероприятия,</w:t>
            </w:r>
            <w: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направленного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конкурса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- признание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или призером проводимой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университетом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общественной и иной организацией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>конкурса, соревнования, состязания и</w:t>
            </w:r>
            <w:r>
              <w:t xml:space="preserve"> </w:t>
            </w:r>
            <w:r w:rsidRPr="000719EA">
              <w:rPr>
                <w:rFonts w:ascii="Times New Roman" w:hAnsi="Times New Roman" w:cs="Times New Roman"/>
                <w:sz w:val="28"/>
                <w:szCs w:val="28"/>
              </w:rPr>
              <w:t xml:space="preserve">иного мероприятия, направленного на выявление учебных достижений  студентов, проведенных в течение 2 лет, предшествующих назначению стипендии 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конкурса</w:t>
            </w:r>
          </w:p>
        </w:tc>
      </w:tr>
      <w:tr w:rsidR="001A4995" w:rsidTr="00A46170">
        <w:trPr>
          <w:trHeight w:val="482"/>
        </w:trPr>
        <w:tc>
          <w:tcPr>
            <w:tcW w:w="14266" w:type="dxa"/>
            <w:gridSpan w:val="4"/>
          </w:tcPr>
          <w:p w:rsidR="001A4995" w:rsidRPr="00C6496D" w:rsidRDefault="001A4995" w:rsidP="00A46170">
            <w:pPr>
              <w:pStyle w:val="a3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предметных олимпиадах при условии награждения медалью, дипломом или                                                                                                     грамотой победителя</w:t>
            </w:r>
            <w:proofErr w:type="gramStart"/>
            <w:r w:rsidRPr="00C6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– победитель в личном зачете областной межвузовской  студенческой олимпиады проведенных в течение 2 лет,  предшествующих 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 – призер в личном зачете областной межвузовской студенческой олимпиады проведенных в течение 2 лет, предшествующих 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– победитель в командном зачете областной межвузовской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роведенных в течение 2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Ксерокопия грамоты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призер в командном зачете областной межвузовской студенческой олимпиады проведенных в течение 2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Pr="00C6496D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– участник областной межвузовской студенческой олимпиады проведенных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ечение 2 лет, предшествующих  </w:t>
            </w:r>
          </w:p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– победитель </w:t>
            </w:r>
            <w:proofErr w:type="spellStart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внутривузовской</w:t>
            </w:r>
            <w:proofErr w:type="spellEnd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олимпиады  </w:t>
            </w:r>
            <w:proofErr w:type="gramStart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  <w:tr w:rsidR="001A4995" w:rsidTr="00A46170">
        <w:trPr>
          <w:trHeight w:val="482"/>
        </w:trPr>
        <w:tc>
          <w:tcPr>
            <w:tcW w:w="8319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– призер </w:t>
            </w:r>
            <w:proofErr w:type="spellStart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>внутривузовской</w:t>
            </w:r>
            <w:proofErr w:type="spellEnd"/>
            <w:r w:rsidRPr="00C6496D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олимпиады проведенных в течение 2 лет, предшествующих назначению стипендии</w:t>
            </w:r>
          </w:p>
        </w:tc>
        <w:tc>
          <w:tcPr>
            <w:tcW w:w="1417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 (диплома) или протокол олимпиады</w:t>
            </w:r>
          </w:p>
        </w:tc>
      </w:tr>
    </w:tbl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071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F7EFF">
        <w:rPr>
          <w:rFonts w:ascii="Times New Roman" w:hAnsi="Times New Roman" w:cs="Times New Roman"/>
          <w:sz w:val="28"/>
          <w:szCs w:val="28"/>
          <w:u w:val="single"/>
        </w:rPr>
        <w:t xml:space="preserve">Критерии и оценка достижений </w:t>
      </w:r>
      <w:r w:rsidR="00AA505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r w:rsidRPr="009F7E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9F7EFF">
        <w:rPr>
          <w:rFonts w:ascii="Times New Roman" w:hAnsi="Times New Roman" w:cs="Times New Roman"/>
          <w:sz w:val="28"/>
          <w:szCs w:val="28"/>
          <w:u w:val="single"/>
        </w:rPr>
        <w:t>претендующего</w:t>
      </w:r>
      <w:proofErr w:type="gramEnd"/>
      <w:r w:rsidRPr="009F7EFF">
        <w:rPr>
          <w:rFonts w:ascii="Times New Roman" w:hAnsi="Times New Roman" w:cs="Times New Roman"/>
          <w:sz w:val="28"/>
          <w:szCs w:val="28"/>
          <w:u w:val="single"/>
        </w:rPr>
        <w:t xml:space="preserve"> на получение повышенной государственной академической стипендии в научно-исследовательской деятельности</w:t>
      </w:r>
    </w:p>
    <w:tbl>
      <w:tblPr>
        <w:tblStyle w:val="a4"/>
        <w:tblW w:w="14130" w:type="dxa"/>
        <w:tblInd w:w="720" w:type="dxa"/>
        <w:tblLook w:val="04A0"/>
      </w:tblPr>
      <w:tblGrid>
        <w:gridCol w:w="6334"/>
        <w:gridCol w:w="2268"/>
        <w:gridCol w:w="2635"/>
        <w:gridCol w:w="2893"/>
      </w:tblGrid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Default="001A4995" w:rsidP="001A4995">
            <w:pPr>
              <w:pStyle w:val="a3"/>
              <w:numPr>
                <w:ilvl w:val="0"/>
                <w:numId w:val="11"/>
              </w:numPr>
              <w:spacing w:beforeAutospacing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EF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(только вышедшие из печати работы)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 xml:space="preserve">– статья в журнале из перечня 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ВАК (Россия)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татьи, название и номер журнала, страницы,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атных </w:t>
            </w:r>
            <w:proofErr w:type="gramStart"/>
            <w:r w:rsidRPr="009F7EF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(ксерокопия)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–  статья в российском или зарубежном журналах, входящих в российские или международные базы цитирования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татьи, название и номер журнала, страницы,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атных </w:t>
            </w:r>
            <w:proofErr w:type="gramStart"/>
            <w:r w:rsidRPr="009F7EF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(ксерокопия)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 xml:space="preserve">– статьи в других журналах и  сборниках без соавторов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татьи, название и номер журнала, страницы,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атных </w:t>
            </w:r>
            <w:proofErr w:type="gramStart"/>
            <w:r w:rsidRPr="009F7EF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(ксерокопия)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статьи в других журналах и сборниках в соавторстве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с преподавателем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татьи, название и номер журнала, страницы,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9F7EFF">
              <w:rPr>
                <w:rFonts w:ascii="Times New Roman" w:hAnsi="Times New Roman" w:cs="Times New Roman"/>
                <w:sz w:val="28"/>
                <w:szCs w:val="28"/>
              </w:rPr>
              <w:t xml:space="preserve">атных </w:t>
            </w:r>
            <w:proofErr w:type="gramStart"/>
            <w:r w:rsidRPr="009F7EF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(ксерокопия)</w:t>
            </w:r>
          </w:p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096BA4" w:rsidRDefault="001A4995" w:rsidP="001A4995">
            <w:pPr>
              <w:pStyle w:val="a3"/>
              <w:numPr>
                <w:ilvl w:val="0"/>
                <w:numId w:val="11"/>
              </w:num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проектов, поддержанных грантами различных научных фондов, научных программ и работ по хоздоговорной тематике.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– участие в гранте 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сумму гранта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– участие в гранте, научной программе зарубежного фонда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сумму гранта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– участие в выполнении работ по хоздоговорной тематике, (НИР) за каждую НИР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указать тему, тип исследования</w:t>
            </w:r>
            <w:r>
              <w:t xml:space="preserve">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(фундаментальное, прикладное),</w:t>
            </w:r>
            <w:r>
              <w:t xml:space="preserve">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заказчика, сумму, номер и дату</w:t>
            </w:r>
            <w:r>
              <w:t xml:space="preserve"> </w:t>
            </w:r>
            <w:r w:rsidRPr="000A5C9E">
              <w:rPr>
                <w:rFonts w:ascii="Times New Roman" w:hAnsi="Times New Roman" w:cs="Times New Roman"/>
                <w:sz w:val="28"/>
                <w:szCs w:val="28"/>
              </w:rPr>
              <w:t>заключения договора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096BA4" w:rsidRDefault="001A4995" w:rsidP="001A4995">
            <w:pPr>
              <w:pStyle w:val="a3"/>
              <w:numPr>
                <w:ilvl w:val="0"/>
                <w:numId w:val="11"/>
              </w:num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научных работ при условии награждения представленной работы                                                      медалью, дипломом или грамотой победителя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– всероссийские и международные конкурсы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конкурса;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организатора, тему конкурсной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работы; результат участия,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наличие премии (сумма)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 xml:space="preserve">– конкурсы, проводимые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Орловским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конкурса;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организатора,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работы; результат участия,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наличие премии (сумма)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региональные конкурсы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конкурса;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организатора, тему конкурсной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работы; результат участия,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наличие премии (сумма)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– конкурсы, проводимые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факультетом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конкурса;</w:t>
            </w:r>
            <w:r>
              <w:t xml:space="preserve"> О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рганизатора, тему конкурсной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работы; результат участия,</w:t>
            </w:r>
            <w:r>
              <w:t xml:space="preserve"> </w:t>
            </w:r>
            <w:r w:rsidRPr="00096BA4">
              <w:rPr>
                <w:rFonts w:ascii="Times New Roman" w:hAnsi="Times New Roman" w:cs="Times New Roman"/>
                <w:sz w:val="28"/>
                <w:szCs w:val="28"/>
              </w:rPr>
              <w:t>наличие премии (сумма)</w:t>
            </w:r>
          </w:p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096BA4" w:rsidRDefault="001A4995" w:rsidP="001A4995">
            <w:pPr>
              <w:pStyle w:val="a3"/>
              <w:numPr>
                <w:ilvl w:val="0"/>
                <w:numId w:val="11"/>
              </w:num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работе студенческих научных объединениях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работе научного кружка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руководителя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работе в конструкторском бюро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руководителя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23008B" w:rsidRDefault="001A4995" w:rsidP="001A4995">
            <w:pPr>
              <w:pStyle w:val="a3"/>
              <w:numPr>
                <w:ilvl w:val="0"/>
                <w:numId w:val="11"/>
              </w:num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8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заявок на участие в различных внешних конкурсах и грантах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– научные работы, поданные на международные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 (под научным руководством ученого)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Наименование фонда, конкурса, название проекта, степень участия по предоставлению заявки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 xml:space="preserve">– научные работы, поданные на региональные и </w:t>
            </w:r>
            <w:proofErr w:type="spellStart"/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внутривузовские</w:t>
            </w:r>
            <w:proofErr w:type="spellEnd"/>
            <w:r w:rsidRPr="0023008B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(под научным руководством ученого)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B">
              <w:rPr>
                <w:rFonts w:ascii="Times New Roman" w:hAnsi="Times New Roman" w:cs="Times New Roman"/>
                <w:sz w:val="28"/>
                <w:szCs w:val="28"/>
              </w:rPr>
              <w:t>Наименование фонда, конкурса, название проекта, степень участия по предоставлению заявки</w:t>
            </w:r>
          </w:p>
        </w:tc>
      </w:tr>
    </w:tbl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071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976B4">
        <w:rPr>
          <w:rFonts w:ascii="Times New Roman" w:hAnsi="Times New Roman" w:cs="Times New Roman"/>
          <w:sz w:val="28"/>
          <w:szCs w:val="28"/>
          <w:u w:val="single"/>
        </w:rPr>
        <w:t xml:space="preserve">Критерии и оценка достижений </w:t>
      </w:r>
      <w:r w:rsidR="00AA505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r w:rsidRPr="002976B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2976B4">
        <w:rPr>
          <w:rFonts w:ascii="Times New Roman" w:hAnsi="Times New Roman" w:cs="Times New Roman"/>
          <w:sz w:val="28"/>
          <w:szCs w:val="28"/>
          <w:u w:val="single"/>
        </w:rPr>
        <w:t>претендующего</w:t>
      </w:r>
      <w:proofErr w:type="gramEnd"/>
      <w:r w:rsidRPr="002976B4">
        <w:rPr>
          <w:rFonts w:ascii="Times New Roman" w:hAnsi="Times New Roman" w:cs="Times New Roman"/>
          <w:sz w:val="28"/>
          <w:szCs w:val="28"/>
          <w:u w:val="single"/>
        </w:rPr>
        <w:t xml:space="preserve"> на получение повышенной государственной академической стипендии в общественной, культурно-творческой и спортивной деятельности</w:t>
      </w:r>
    </w:p>
    <w:p w:rsidR="001A4995" w:rsidRPr="002976B4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6334"/>
        <w:gridCol w:w="2268"/>
        <w:gridCol w:w="2635"/>
        <w:gridCol w:w="2893"/>
      </w:tblGrid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2976B4" w:rsidRDefault="001A4995" w:rsidP="001A4995">
            <w:pPr>
              <w:pStyle w:val="a3"/>
              <w:numPr>
                <w:ilvl w:val="0"/>
                <w:numId w:val="12"/>
              </w:num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 w:rsidR="00AA50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9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общественной деятельности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– Участие в работе волонтерского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, оперативного отряда</w:t>
            </w:r>
          </w:p>
          <w:p w:rsidR="001A4995" w:rsidRDefault="001A4995" w:rsidP="00A4617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и участие в благотворительных акциях </w:t>
            </w:r>
          </w:p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A5052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– Участие в культурно-массовых мероприятиях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заместителя декана по ВР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руководителя информационной секции Студенческого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студенческого совета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Статьи в газете </w:t>
            </w:r>
            <w:r w:rsidR="00AA5052">
              <w:rPr>
                <w:rFonts w:ascii="Times New Roman" w:hAnsi="Times New Roman" w:cs="Times New Roman"/>
                <w:sz w:val="28"/>
                <w:szCs w:val="28"/>
              </w:rPr>
              <w:t>Орл</w:t>
            </w:r>
            <w:r w:rsidR="00867D7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статьи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Статьи в газетах города Орла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области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статьи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- Участие в работе по технической поддержке сайта Студенческого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6B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руководителя МЦ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2976B4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секретаря приемной комиссии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1325B6" w:rsidRDefault="001A4995" w:rsidP="001A4995">
            <w:pPr>
              <w:pStyle w:val="a3"/>
              <w:numPr>
                <w:ilvl w:val="0"/>
                <w:numId w:val="12"/>
              </w:num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 w:rsidR="00AA50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3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культурно-творческой деятельности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1325B6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Грамоты, подтверждающие участие в </w:t>
            </w:r>
            <w:proofErr w:type="gramStart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proofErr w:type="gramEnd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– Грамоты, подтверждающие участие в городских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– Грамоты, подтверждающие участие в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Грамоты, подтверждающие участие </w:t>
            </w:r>
            <w:proofErr w:type="gramStart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– Грамоты, подтверждающие участие в региональных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867D7D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Активное участие в мероприятиях </w:t>
            </w:r>
            <w:r w:rsidR="00867D7D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руководителя МЦ</w:t>
            </w:r>
          </w:p>
        </w:tc>
      </w:tr>
      <w:tr w:rsidR="001A4995" w:rsidTr="00A46170">
        <w:trPr>
          <w:trHeight w:val="143"/>
        </w:trPr>
        <w:tc>
          <w:tcPr>
            <w:tcW w:w="14130" w:type="dxa"/>
            <w:gridSpan w:val="4"/>
          </w:tcPr>
          <w:p w:rsidR="001A4995" w:rsidRPr="001325B6" w:rsidRDefault="001A4995" w:rsidP="001A4995">
            <w:pPr>
              <w:pStyle w:val="a3"/>
              <w:numPr>
                <w:ilvl w:val="0"/>
                <w:numId w:val="12"/>
              </w:num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 w:rsidR="00AA50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3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спортивной деятельности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Систематическое участие в спортивных мероприятиях </w:t>
            </w:r>
            <w:r w:rsidR="00867D7D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зав. кафедрой физического воспитания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1325B6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Грамоты, подтверждающие участие в </w:t>
            </w:r>
            <w:proofErr w:type="gramStart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proofErr w:type="gramEnd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Грамоты, подтверждающие участие в городских мероприятиях 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>– Грамоты, подтверждающие участие в международных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Грамоты, подтверждающие участие во </w:t>
            </w:r>
            <w:r w:rsidRPr="0013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A46170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Грамоты, подтверждающие участие в     региональных мероприятиях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грамоты</w:t>
            </w:r>
          </w:p>
        </w:tc>
      </w:tr>
      <w:tr w:rsidR="001A4995" w:rsidTr="00A46170">
        <w:trPr>
          <w:trHeight w:val="143"/>
        </w:trPr>
        <w:tc>
          <w:tcPr>
            <w:tcW w:w="6334" w:type="dxa"/>
          </w:tcPr>
          <w:p w:rsidR="001A4995" w:rsidRPr="00E73E5B" w:rsidRDefault="001A4995" w:rsidP="00867D7D">
            <w:pPr>
              <w:pStyle w:val="a3"/>
              <w:spacing w:beforeAutospacing="0" w:afterAutospacing="0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B6">
              <w:rPr>
                <w:rFonts w:ascii="Times New Roman" w:hAnsi="Times New Roman" w:cs="Times New Roman"/>
                <w:sz w:val="28"/>
                <w:szCs w:val="28"/>
              </w:rPr>
              <w:t xml:space="preserve">– Участие в организации и проведении спортивных мероприятий в </w:t>
            </w:r>
            <w:r w:rsidR="00867D7D">
              <w:rPr>
                <w:rFonts w:ascii="Times New Roman" w:hAnsi="Times New Roman" w:cs="Times New Roman"/>
                <w:sz w:val="28"/>
                <w:szCs w:val="28"/>
              </w:rPr>
              <w:t>Орловском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2268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5" w:type="dxa"/>
          </w:tcPr>
          <w:p w:rsidR="001A4995" w:rsidRDefault="001A4995" w:rsidP="00A46170">
            <w:pPr>
              <w:pStyle w:val="a3"/>
              <w:spacing w:beforeAutospacing="0" w:afterAutospacing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1A4995" w:rsidRDefault="001A4995" w:rsidP="00A46170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зав. кафедрой физического воспитания</w:t>
            </w:r>
          </w:p>
        </w:tc>
      </w:tr>
    </w:tbl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920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C1">
        <w:rPr>
          <w:rFonts w:ascii="Times New Roman" w:hAnsi="Times New Roman" w:cs="Times New Roman"/>
          <w:b/>
          <w:sz w:val="28"/>
          <w:szCs w:val="28"/>
        </w:rPr>
        <w:t>Г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АНКЕТА-ЗАЯВЛЕНИЕ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="00AA5052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Факультет, специальность (направление)________________________________________________________________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обучения____________________________________________________________________________________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Курс, группа_______________________________________________________________________________________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(подготовка специалиста/бакалавриат/магистратура)______________________________________________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788"/>
        <w:gridCol w:w="4330"/>
      </w:tblGrid>
      <w:tr w:rsidR="001A4995" w:rsidRPr="006C0FC3" w:rsidTr="00A46170">
        <w:tc>
          <w:tcPr>
            <w:tcW w:w="1668" w:type="dxa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  <w:proofErr w:type="gramStart"/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88" w:type="dxa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Критерии, </w:t>
            </w: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>согласно Правил</w:t>
            </w:r>
            <w:proofErr w:type="gramEnd"/>
          </w:p>
        </w:tc>
        <w:tc>
          <w:tcPr>
            <w:tcW w:w="4330" w:type="dxa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Достижения 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(да/нет) При ответе</w:t>
            </w: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>а указать какие достижения</w:t>
            </w:r>
          </w:p>
        </w:tc>
      </w:tr>
      <w:tr w:rsidR="001A4995" w:rsidRPr="006C0FC3" w:rsidTr="00A46170">
        <w:tc>
          <w:tcPr>
            <w:tcW w:w="1668" w:type="dxa"/>
            <w:vMerge w:val="restart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1) получение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2) признание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победителем или призером проводимых университетом, общественной и иной организацией</w:t>
            </w:r>
            <w:r w:rsidRPr="006C0FC3">
              <w:rPr>
                <w:rStyle w:val="97pt"/>
                <w:rFonts w:eastAsia="Calibri"/>
                <w:sz w:val="24"/>
                <w:szCs w:val="24"/>
              </w:rPr>
              <w:t xml:space="preserve"> </w:t>
            </w:r>
            <w:r w:rsidRPr="00B920C1">
              <w:rPr>
                <w:rStyle w:val="97pt"/>
                <w:rFonts w:eastAsia="Calibri"/>
                <w:sz w:val="24"/>
                <w:szCs w:val="24"/>
              </w:rPr>
              <w:t>международной,</w:t>
            </w:r>
            <w:r w:rsidRPr="00B920C1">
              <w:rPr>
                <w:rFonts w:ascii="Times New Roman" w:hAnsi="Times New Roman"/>
                <w:sz w:val="24"/>
                <w:szCs w:val="24"/>
              </w:rPr>
              <w:t xml:space="preserve"> всероссийской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>, ведомственной или региональной олимпиады, конкурса, соревнования, состязания и иного мероприятия, направленных на выявление учебных достижений сту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дентов, проведенных е течение 2 лет, предшествующих назначению стипендии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 w:val="restart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C0FC3">
              <w:rPr>
                <w:sz w:val="24"/>
                <w:szCs w:val="24"/>
              </w:rPr>
              <w:t xml:space="preserve">1) получение </w:t>
            </w:r>
            <w:r w:rsidR="00AA5052">
              <w:rPr>
                <w:sz w:val="24"/>
                <w:szCs w:val="24"/>
              </w:rPr>
              <w:t>обучающихся</w:t>
            </w:r>
            <w:r w:rsidRPr="006C0FC3">
              <w:rPr>
                <w:sz w:val="24"/>
                <w:szCs w:val="24"/>
              </w:rPr>
              <w:t xml:space="preserve"> в течение 2 лет, предшествующих назначению повышенной стипендии:</w:t>
            </w:r>
          </w:p>
          <w:p w:rsidR="001A4995" w:rsidRPr="006C0FC3" w:rsidRDefault="001A4995" w:rsidP="00A46170">
            <w:pPr>
              <w:pStyle w:val="90"/>
              <w:shd w:val="clear" w:color="auto" w:fill="auto"/>
              <w:tabs>
                <w:tab w:val="left" w:pos="306"/>
              </w:tabs>
              <w:spacing w:line="240" w:lineRule="auto"/>
              <w:rPr>
                <w:sz w:val="24"/>
                <w:szCs w:val="24"/>
              </w:rPr>
            </w:pPr>
            <w:r w:rsidRPr="006C0FC3">
              <w:rPr>
                <w:sz w:val="24"/>
                <w:szCs w:val="24"/>
              </w:rPr>
              <w:t>а)</w:t>
            </w:r>
            <w:r w:rsidRPr="006C0FC3">
              <w:rPr>
                <w:sz w:val="24"/>
                <w:szCs w:val="24"/>
              </w:rPr>
              <w:tab/>
              <w:t>награды (приза) за результаты научно-исследовательской работы, проводимой университетом или иной организацией:</w:t>
            </w:r>
          </w:p>
          <w:p w:rsidR="001A4995" w:rsidRPr="006C0FC3" w:rsidRDefault="001A4995" w:rsidP="00A46170">
            <w:pPr>
              <w:pStyle w:val="90"/>
              <w:shd w:val="clear" w:color="auto" w:fill="auto"/>
              <w:tabs>
                <w:tab w:val="left" w:pos="412"/>
              </w:tabs>
              <w:spacing w:line="240" w:lineRule="auto"/>
              <w:rPr>
                <w:sz w:val="24"/>
                <w:szCs w:val="24"/>
              </w:rPr>
            </w:pPr>
            <w:r w:rsidRPr="006C0FC3">
              <w:rPr>
                <w:sz w:val="24"/>
                <w:szCs w:val="24"/>
              </w:rPr>
              <w:t>б)</w:t>
            </w:r>
            <w:r w:rsidRPr="006C0FC3">
              <w:rPr>
                <w:sz w:val="24"/>
                <w:szCs w:val="24"/>
              </w:rPr>
              <w:tab/>
              <w:t xml:space="preserve">документа, удостоверяющего исключительное право </w:t>
            </w:r>
            <w:proofErr w:type="gramStart"/>
            <w:r w:rsidR="00AA5052">
              <w:rPr>
                <w:sz w:val="24"/>
                <w:szCs w:val="24"/>
              </w:rPr>
              <w:t>обучающихся</w:t>
            </w:r>
            <w:proofErr w:type="gramEnd"/>
            <w:r w:rsidRPr="006C0FC3">
              <w:rPr>
                <w:sz w:val="24"/>
                <w:szCs w:val="24"/>
              </w:rPr>
              <w:t xml:space="preserve"> на достигнутый им научный (научно-методический, научно-технический, научно-творческий) результат интеллектуальной деятельности (па</w:t>
            </w:r>
            <w:r w:rsidRPr="006C0FC3">
              <w:rPr>
                <w:sz w:val="24"/>
                <w:szCs w:val="24"/>
              </w:rPr>
              <w:softHyphen/>
              <w:t>тент, свидетельство);</w:t>
            </w:r>
          </w:p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в) гранта на выполнение научно-исследовательской работы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2) наличие у </w:t>
            </w:r>
            <w:proofErr w:type="gramStart"/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публикации в научном (учебно-научном, учебно-</w:t>
            </w:r>
            <w:r w:rsidRPr="006C0FC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методическом) международном, всероссийском, ведомственном или региональном издании, в издании университета или иной организа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ции в течение года, предшествующего назначению повышенной стипендии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C0FC3">
              <w:rPr>
                <w:sz w:val="24"/>
                <w:szCs w:val="24"/>
              </w:rPr>
              <w:t xml:space="preserve">3) иное публичное представление </w:t>
            </w:r>
            <w:r w:rsidR="00AA5052">
              <w:rPr>
                <w:sz w:val="24"/>
                <w:szCs w:val="24"/>
              </w:rPr>
              <w:t>обучающихся</w:t>
            </w:r>
            <w:r w:rsidRPr="006C0FC3">
              <w:rPr>
                <w:sz w:val="24"/>
                <w:szCs w:val="24"/>
              </w:rPr>
              <w:t xml:space="preserve">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</w:t>
            </w:r>
            <w:r w:rsidRPr="006C0FC3">
              <w:rPr>
                <w:sz w:val="24"/>
                <w:szCs w:val="24"/>
              </w:rPr>
              <w:softHyphen/>
              <w:t>нальном мероприятии, проводимом университетом, общественной или иной организацией</w:t>
            </w:r>
            <w:proofErr w:type="gramEnd"/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 w:val="restart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8788" w:type="dxa"/>
          </w:tcPr>
          <w:p w:rsidR="001A4995" w:rsidRPr="006C0FC3" w:rsidRDefault="001A4995" w:rsidP="001A49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proofErr w:type="gramStart"/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проведении (обеспечение проведения):</w:t>
            </w:r>
          </w:p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а)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</w:t>
            </w:r>
          </w:p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б) общественной деятельности, направленной на пропаганду общечеловеческих ценностей, уважения к правам и свободам человека, а также на защиту природа;</w:t>
            </w:r>
          </w:p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в) общественно значимых культурно-массовых мероприятий;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2) систематическое участие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деятельности по информационному обеспечению общественно значимых мероприятий, общественной жизни университета (в разработке сайта университета, организа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ции и обеспечении деятельности средств массовой информации,</w:t>
            </w:r>
            <w:r w:rsidRPr="006C0FC3">
              <w:rPr>
                <w:rStyle w:val="975pt"/>
                <w:rFonts w:eastAsia="Calibri"/>
                <w:sz w:val="24"/>
                <w:szCs w:val="24"/>
              </w:rPr>
              <w:t xml:space="preserve"> в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том числе в издании газеты, журнала, создании и реализации теле- и радиопрограмм Университета);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3) участие (членство)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общественных организациях в течение года, предшествующего назначе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нию повышенной стипендии:</w:t>
            </w:r>
            <w:proofErr w:type="gramEnd"/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4) систематическое участие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обеспечении </w:t>
            </w: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>зашиты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прав студентов;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5) систематическое безвозмездное выполнение </w:t>
            </w:r>
            <w:proofErr w:type="gramStart"/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rPr>
          <w:trHeight w:val="1691"/>
        </w:trPr>
        <w:tc>
          <w:tcPr>
            <w:tcW w:w="1668" w:type="dxa"/>
            <w:vMerge w:val="restart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lastRenderedPageBreak/>
              <w:t>Культурно-творческая деятельность</w:t>
            </w: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1) получение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логичного международного, всероссийского, ведомственного, регионального мероприятия</w:t>
            </w:r>
          </w:p>
        </w:tc>
        <w:tc>
          <w:tcPr>
            <w:tcW w:w="4330" w:type="dxa"/>
            <w:vMerge w:val="restart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rPr>
          <w:trHeight w:val="3256"/>
        </w:trPr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2) публичное представление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сти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пендии, созданного им произведения литературы или искусства (литературного произведения, драмати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ческого, музыкально-драматического произведения, сценарного произведения, хореографического произ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ведения, пантомимы, музыкального произведения с текстом или без текста, аудиовизуального произведе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>в виде проекта, чертежа, изображения, макета, фотографического произведения, произведения, полученно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>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</w:t>
            </w:r>
            <w:r w:rsidRPr="006C0FC3">
              <w:rPr>
                <w:rStyle w:val="975pt"/>
                <w:rFonts w:eastAsia="Calibri"/>
                <w:sz w:val="24"/>
                <w:szCs w:val="24"/>
              </w:rPr>
              <w:t xml:space="preserve"> наукам,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а также другого произведения)</w:t>
            </w:r>
            <w:proofErr w:type="gramEnd"/>
          </w:p>
        </w:tc>
        <w:tc>
          <w:tcPr>
            <w:tcW w:w="4330" w:type="dxa"/>
            <w:vMerge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rPr>
          <w:trHeight w:val="937"/>
        </w:trPr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3) систематическое участие </w:t>
            </w:r>
            <w:proofErr w:type="gramStart"/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проведении (обеспечении проведения) публичной культурно- 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 w:val="restart"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Fonts w:ascii="Times New Roman" w:hAnsi="Times New Roman"/>
                <w:sz w:val="24"/>
                <w:szCs w:val="24"/>
              </w:rPr>
              <w:t xml:space="preserve">1) получение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</w:t>
            </w:r>
            <w:r w:rsidRPr="006C0FC3">
              <w:rPr>
                <w:rFonts w:ascii="Times New Roman" w:hAnsi="Times New Roman"/>
                <w:sz w:val="24"/>
                <w:szCs w:val="24"/>
              </w:rPr>
              <w:softHyphen/>
              <w:t xml:space="preserve">ных, всероссийских, ведомственных, </w:t>
            </w:r>
            <w:proofErr w:type="gramStart"/>
            <w:r w:rsidRPr="006C0FC3">
              <w:rPr>
                <w:rFonts w:ascii="Times New Roman" w:hAnsi="Times New Roman"/>
                <w:sz w:val="24"/>
                <w:szCs w:val="24"/>
              </w:rPr>
              <w:t>региональных мероприятий, проводимых университетом иди</w:t>
            </w:r>
            <w:proofErr w:type="gramEnd"/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иной организацией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95" w:rsidRPr="006C0FC3" w:rsidTr="00A46170">
        <w:tc>
          <w:tcPr>
            <w:tcW w:w="1668" w:type="dxa"/>
            <w:vMerge/>
            <w:vAlign w:val="center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FC3">
              <w:rPr>
                <w:rStyle w:val="975pt"/>
                <w:rFonts w:eastAsia="Calibri"/>
                <w:sz w:val="24"/>
                <w:szCs w:val="24"/>
              </w:rPr>
              <w:t>2)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систематическое участие </w:t>
            </w:r>
            <w:r w:rsidR="00AA5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C0FC3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4330" w:type="dxa"/>
          </w:tcPr>
          <w:p w:rsidR="001A4995" w:rsidRPr="006C0FC3" w:rsidRDefault="001A4995" w:rsidP="00A461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_»___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___20_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 </w:t>
      </w:r>
      <w:r w:rsidR="00AA5052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A4995" w:rsidRPr="00B83367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куратора_______________________________</w:t>
      </w:r>
    </w:p>
    <w:p w:rsidR="001A4995" w:rsidRDefault="001A4995" w:rsidP="001A4995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sz w:val="24"/>
          <w:szCs w:val="24"/>
        </w:rPr>
        <w:sectPr w:rsidR="001A4995" w:rsidSect="00A461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декана_________________</w:t>
      </w:r>
    </w:p>
    <w:p w:rsidR="001A4995" w:rsidRPr="001A4995" w:rsidRDefault="00D03B17" w:rsidP="00A4617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B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8pt;margin-top:-43.2pt;width:129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O4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" o:allowincell="f" filled="f" stroked="f">
            <v:textbox>
              <w:txbxContent>
                <w:p w:rsidR="00B768B1" w:rsidRDefault="00B768B1" w:rsidP="001A4995">
                  <w:pPr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D03B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Text Box 4" o:spid="_x0000_s1027" type="#_x0000_t202" style="position:absolute;margin-left:231.05pt;margin-top:-7.2pt;width:273.6pt;height:25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mauA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" o:allowincell="f" filled="f" stroked="f">
            <v:textbox>
              <w:txbxContent>
                <w:p w:rsidR="00B768B1" w:rsidRPr="00175B29" w:rsidRDefault="00B768B1" w:rsidP="00A46170">
                  <w:pPr>
                    <w:pStyle w:val="1"/>
                    <w:spacing w:before="0" w:beforeAutospacing="0" w:afterAutospacing="0" w:line="240" w:lineRule="atLeast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pacing w:val="4"/>
                    </w:rPr>
                  </w:pPr>
                  <w:r w:rsidRPr="00175B29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 xml:space="preserve">Ректору ФГБОУ  </w:t>
                  </w:r>
                  <w:proofErr w:type="gramStart"/>
                  <w:r w:rsidRPr="00175B29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>ВО</w:t>
                  </w:r>
                  <w:proofErr w:type="gramEnd"/>
                  <w:r w:rsidRPr="00175B29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 xml:space="preserve"> </w:t>
                  </w:r>
                  <w:r w:rsidR="00867D7D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>«</w:t>
                  </w:r>
                  <w:r w:rsidRPr="00175B29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>Орловский ГАУ</w:t>
                  </w:r>
                  <w:r w:rsidR="00867D7D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 xml:space="preserve"> имени Н.В. </w:t>
                  </w:r>
                  <w:proofErr w:type="spellStart"/>
                  <w:r w:rsidR="00867D7D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>Парахина</w:t>
                  </w:r>
                  <w:proofErr w:type="spellEnd"/>
                  <w:r w:rsidR="00867D7D">
                    <w:rPr>
                      <w:rFonts w:ascii="Times New Roman" w:hAnsi="Times New Roman" w:cs="Times New Roman"/>
                      <w:b w:val="0"/>
                      <w:color w:val="auto"/>
                      <w:spacing w:val="32"/>
                    </w:rPr>
                    <w:t xml:space="preserve">» </w:t>
                  </w:r>
                  <w:r w:rsidRPr="00175B29">
                    <w:rPr>
                      <w:rFonts w:ascii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 w:rsidR="00867D7D">
                    <w:rPr>
                      <w:rFonts w:ascii="Times New Roman" w:hAnsi="Times New Roman" w:cs="Times New Roman"/>
                      <w:b w:val="0"/>
                      <w:color w:val="auto"/>
                      <w:spacing w:val="4"/>
                    </w:rPr>
                    <w:t>Гуляевой Т.И.</w:t>
                  </w:r>
                </w:p>
                <w:p w:rsidR="00B768B1" w:rsidRPr="00A46170" w:rsidRDefault="00B768B1" w:rsidP="00A46170">
                  <w:pPr>
                    <w:spacing w:before="0" w:beforeAutospacing="0" w:after="0" w:afterAutospacing="0" w:line="240" w:lineRule="atLeast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68B1" w:rsidRPr="00A46170" w:rsidRDefault="00AA5052" w:rsidP="00A46170">
                  <w:pPr>
                    <w:pStyle w:val="a5"/>
                    <w:spacing w:before="0" w:beforeAutospacing="0" w:after="0" w:afterAutospacing="0" w:line="240" w:lineRule="atLeast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B768B1" w:rsidRPr="00A46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очной формы обучения, _______ курса, обучающегося на бюджетной основе на факультете _____________________________________ _____________________________________по специальности _____________________ </w:t>
                  </w:r>
                </w:p>
                <w:p w:rsidR="00B768B1" w:rsidRPr="00A46170" w:rsidRDefault="00B768B1" w:rsidP="00A46170">
                  <w:pPr>
                    <w:pStyle w:val="a5"/>
                    <w:spacing w:before="0" w:beforeAutospacing="0" w:after="0" w:afterAutospacing="0" w:line="240" w:lineRule="atLeast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 № группы _______</w:t>
                  </w:r>
                </w:p>
                <w:p w:rsidR="00B768B1" w:rsidRPr="00A46170" w:rsidRDefault="00B768B1" w:rsidP="00A46170">
                  <w:pPr>
                    <w:pStyle w:val="a5"/>
                    <w:spacing w:line="240" w:lineRule="atLeast"/>
                    <w:jc w:val="left"/>
                    <w:rPr>
                      <w:rFonts w:ascii="Times New Roman" w:hAnsi="Times New Roman" w:cs="Times New Roman"/>
                    </w:rPr>
                  </w:pPr>
                  <w:r w:rsidRPr="00A46170">
                    <w:rPr>
                      <w:rFonts w:ascii="Times New Roman" w:hAnsi="Times New Roman" w:cs="Times New Roman"/>
                    </w:rPr>
                    <w:t>______________________________________________</w:t>
                  </w:r>
                </w:p>
                <w:p w:rsidR="00B768B1" w:rsidRPr="00A46170" w:rsidRDefault="00B768B1" w:rsidP="00A46170">
                  <w:pPr>
                    <w:pStyle w:val="a5"/>
                    <w:spacing w:line="240" w:lineRule="atLeast"/>
                    <w:jc w:val="left"/>
                    <w:rPr>
                      <w:rFonts w:ascii="Times New Roman" w:hAnsi="Times New Roman" w:cs="Times New Roman"/>
                    </w:rPr>
                  </w:pPr>
                  <w:r w:rsidRPr="00A46170">
                    <w:rPr>
                      <w:rFonts w:ascii="Times New Roman" w:hAnsi="Times New Roman" w:cs="Times New Roman"/>
                    </w:rPr>
                    <w:t xml:space="preserve">                              (Ф.И.О.)</w:t>
                  </w:r>
                </w:p>
              </w:txbxContent>
            </v:textbox>
            <w10:wrap type="square"/>
          </v:shape>
        </w:pict>
      </w: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995" w:rsidRPr="001A4995" w:rsidRDefault="001A4995" w:rsidP="001A4995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995" w:rsidRPr="001A4995" w:rsidRDefault="001A4995" w:rsidP="001A4995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</w:t>
      </w:r>
      <w:bookmarkStart w:id="0" w:name="_GoBack"/>
      <w:bookmarkEnd w:id="0"/>
      <w:r w:rsidRPr="001A4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ЯВЛЕНИЕ</w:t>
      </w:r>
    </w:p>
    <w:p w:rsidR="001A4995" w:rsidRPr="001A4995" w:rsidRDefault="001A4995" w:rsidP="001A49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государственной социальной стипендии</w:t>
      </w:r>
    </w:p>
    <w:p w:rsidR="001A4995" w:rsidRPr="001A4995" w:rsidRDefault="001A4995" w:rsidP="001A499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</w:t>
      </w:r>
      <w:proofErr w:type="gramStart"/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</w:t>
      </w:r>
      <w:r w:rsid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1A4995" w:rsidRPr="001A4995" w:rsidRDefault="001A4995" w:rsidP="001A49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                                                                           (указать причину обращения</w:t>
      </w: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1A4995" w:rsidRPr="001A4995" w:rsidRDefault="001A4995" w:rsidP="001A49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  <w:r w:rsid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1A4995" w:rsidRPr="001A4995" w:rsidRDefault="001A4995" w:rsidP="001A4995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назначить  мне государственную социальную стипендию.</w:t>
      </w:r>
    </w:p>
    <w:p w:rsidR="001A4995" w:rsidRPr="001A4995" w:rsidRDefault="001A4995" w:rsidP="001A49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</w:t>
      </w:r>
      <w:proofErr w:type="gramStart"/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н(</w:t>
      </w:r>
      <w:proofErr w:type="gramEnd"/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со всеми видами ответственности, в том числе и уголовной, за достоверность предоставленных документов и о последствиях привлечения к ответственности за хищение денежных средств мошенническим способом</w:t>
      </w:r>
    </w:p>
    <w:p w:rsidR="001A4995" w:rsidRPr="001A4995" w:rsidRDefault="001A4995" w:rsidP="001A499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</w:t>
      </w: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(документы, обосновывающие заяв</w:t>
      </w:r>
      <w:r w:rsid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ление): ______________________</w:t>
      </w: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</w:t>
      </w:r>
      <w:r w:rsid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1A4995" w:rsidRPr="001A4995" w:rsidRDefault="001A4995" w:rsidP="001A4995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1A4995" w:rsidRPr="001A4995" w:rsidRDefault="001A4995" w:rsidP="001A4995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995" w:rsidRPr="001A4995" w:rsidRDefault="001A4995" w:rsidP="001A4995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4995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 20 __г.                        Подпись: ____________________</w:t>
      </w:r>
    </w:p>
    <w:p w:rsidR="001A4995" w:rsidRDefault="001A4995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170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170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170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170" w:rsidRPr="00A46170" w:rsidRDefault="00D03B17" w:rsidP="00A4617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B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Text Box 7" o:spid="_x0000_s1028" type="#_x0000_t202" style="position:absolute;left:0;text-align:left;margin-left:368pt;margin-top:-43.2pt;width:129.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sz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5rU7f6QSc7jtwMwMcQ5cdU93dyeKrRkKuayp27FYp2deMlpBdaG/6F1dH&#10;HG1Btv0HWUIYujfSAQ2Vam3poBgI0KFLj+fO2FQKG3JGpnEEpgJs0Zxcwd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" o:allowincell="f" filled="f" stroked="f">
            <v:textbox>
              <w:txbxContent>
                <w:p w:rsidR="00B768B1" w:rsidRPr="00B22E9B" w:rsidRDefault="00B768B1" w:rsidP="00A46170"/>
              </w:txbxContent>
            </v:textbox>
          </v:shape>
        </w:pict>
      </w:r>
      <w:r w:rsidRPr="00D03B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Text Box 6" o:spid="_x0000_s1029" type="#_x0000_t202" style="position:absolute;left:0;text-align:left;margin-left:231.05pt;margin-top:-7.2pt;width:273.6pt;height:25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3J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" o:allowincell="f" filled="f" stroked="f">
            <v:textbox>
              <w:txbxContent>
                <w:p w:rsidR="00B768B1" w:rsidRPr="00A46170" w:rsidRDefault="00B768B1" w:rsidP="00A46170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auto"/>
                      <w:spacing w:val="4"/>
                    </w:rPr>
                  </w:pPr>
                  <w:r w:rsidRPr="00A46170"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 xml:space="preserve">Ректору ФГБОУ </w:t>
                  </w:r>
                  <w:proofErr w:type="gramStart"/>
                  <w:r w:rsidRPr="00A46170"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 w:rsidRPr="00A46170"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>«Орл</w:t>
                  </w:r>
                  <w:r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>овский</w:t>
                  </w:r>
                  <w:r w:rsidRPr="00A46170"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 xml:space="preserve"> ГАУ</w:t>
                  </w:r>
                  <w:r w:rsidR="00867D7D">
                    <w:rPr>
                      <w:rFonts w:ascii="Times New Roman" w:hAnsi="Times New Roman" w:cs="Times New Roman"/>
                      <w:color w:val="auto"/>
                      <w:spacing w:val="32"/>
                    </w:rPr>
                    <w:t xml:space="preserve"> имени</w:t>
                  </w:r>
                  <w:r w:rsidR="00867D7D">
                    <w:rPr>
                      <w:rFonts w:ascii="Times New Roman" w:hAnsi="Times New Roman" w:cs="Times New Roman"/>
                      <w:color w:val="auto"/>
                      <w:spacing w:val="4"/>
                    </w:rPr>
                    <w:t xml:space="preserve">  Н.В. </w:t>
                  </w:r>
                  <w:proofErr w:type="spellStart"/>
                  <w:r w:rsidR="00867D7D">
                    <w:rPr>
                      <w:rFonts w:ascii="Times New Roman" w:hAnsi="Times New Roman" w:cs="Times New Roman"/>
                      <w:color w:val="auto"/>
                      <w:spacing w:val="4"/>
                    </w:rPr>
                    <w:t>Парахина</w:t>
                  </w:r>
                  <w:proofErr w:type="spellEnd"/>
                  <w:r w:rsidR="00867D7D">
                    <w:rPr>
                      <w:rFonts w:ascii="Times New Roman" w:hAnsi="Times New Roman" w:cs="Times New Roman"/>
                      <w:color w:val="auto"/>
                      <w:spacing w:val="4"/>
                    </w:rPr>
                    <w:t>» Гуляевой Т.И.</w:t>
                  </w:r>
                </w:p>
                <w:p w:rsidR="00B768B1" w:rsidRPr="00A46170" w:rsidRDefault="00AA5052" w:rsidP="00A46170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B768B1" w:rsidRPr="00A46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очной формы обучения, _______ курса, обучающегося на бюджетной основе на факультете _____________________________________ _____________________________________по специальности _____________________ </w:t>
                  </w:r>
                </w:p>
                <w:p w:rsidR="00B768B1" w:rsidRPr="00A46170" w:rsidRDefault="00B768B1" w:rsidP="00A46170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 № группы ___</w:t>
                  </w:r>
                </w:p>
                <w:p w:rsidR="00B768B1" w:rsidRDefault="00B768B1" w:rsidP="00A46170">
                  <w:pPr>
                    <w:pStyle w:val="a5"/>
                  </w:pPr>
                  <w:r>
                    <w:t>_____________________________________________</w:t>
                  </w:r>
                </w:p>
                <w:p w:rsidR="00B768B1" w:rsidRDefault="00B768B1" w:rsidP="00A46170">
                  <w:pPr>
                    <w:pStyle w:val="a5"/>
                  </w:pPr>
                  <w:r>
                    <w:t xml:space="preserve">                              (Ф.И.О.)</w:t>
                  </w:r>
                </w:p>
              </w:txbxContent>
            </v:textbox>
            <w10:wrap type="square"/>
          </v:shape>
        </w:pict>
      </w:r>
      <w:r w:rsid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6170" w:rsidRPr="00A46170" w:rsidRDefault="00A46170" w:rsidP="00A46170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6170" w:rsidRDefault="00A46170" w:rsidP="00A46170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6170" w:rsidRPr="00A46170" w:rsidRDefault="00A46170" w:rsidP="00A46170">
      <w:pPr>
        <w:keepNext/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A46170" w:rsidRPr="00A46170" w:rsidRDefault="00A46170" w:rsidP="00A4617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назначить  мне повышенную стипендию в соответствии с постановлением Правительства Российской Федерации № 679 от 02 июля 2012г</w:t>
      </w:r>
      <w:proofErr w:type="gramStart"/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..</w:t>
      </w:r>
      <w:proofErr w:type="gramEnd"/>
    </w:p>
    <w:p w:rsidR="00A46170" w:rsidRPr="00A46170" w:rsidRDefault="00A46170" w:rsidP="00A46170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</w:t>
      </w:r>
      <w:proofErr w:type="gramStart"/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н(</w:t>
      </w:r>
      <w:proofErr w:type="gramEnd"/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со всеми видами ответственности, в том числе и уголовной, за достоверность предоставленных документов и о последствиях привлечения к ответственности за хищение денежных средств мошенническим способом</w:t>
      </w:r>
    </w:p>
    <w:p w:rsidR="00A46170" w:rsidRPr="00A46170" w:rsidRDefault="00A46170" w:rsidP="00A46170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</w:t>
      </w:r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(документы, обосновывающие зая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вление): ______________</w:t>
      </w:r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170" w:rsidRPr="00A46170" w:rsidRDefault="00A46170" w:rsidP="00A46170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____________ 20 __г.                            Подпись: ____________________</w:t>
      </w:r>
    </w:p>
    <w:p w:rsidR="00A46170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170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D7D" w:rsidRDefault="00A03A0B" w:rsidP="00867D7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</w:t>
      </w:r>
      <w:proofErr w:type="gramStart"/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«Орловский</w:t>
      </w:r>
      <w:r w:rsidR="00A46170"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46170"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Н.В. </w:t>
      </w:r>
      <w:proofErr w:type="spellStart"/>
      <w:r w:rsidR="00A46170"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</w:t>
      </w:r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67D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6170"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D7D" w:rsidRDefault="00867D7D" w:rsidP="00867D7D">
      <w:pPr>
        <w:spacing w:before="0" w:beforeAutospacing="0" w:after="0" w:afterAutospacing="0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Гуляевой Т.И.</w:t>
      </w:r>
    </w:p>
    <w:p w:rsidR="00A46170" w:rsidRPr="00A46170" w:rsidRDefault="00A46170" w:rsidP="00867D7D">
      <w:pPr>
        <w:spacing w:before="0" w:beforeAutospacing="0" w:after="0" w:afterAutospacing="0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декана факультета агротехники и энергообеспечения</w:t>
      </w:r>
    </w:p>
    <w:p w:rsidR="00A46170" w:rsidRPr="00A46170" w:rsidRDefault="00A46170" w:rsidP="00867D7D">
      <w:pPr>
        <w:spacing w:before="0" w:beforeAutospacing="0" w:after="0" w:afterAutospacing="0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Стебакова В.А.</w:t>
      </w:r>
    </w:p>
    <w:p w:rsidR="00A46170" w:rsidRPr="00A46170" w:rsidRDefault="00A46170" w:rsidP="00A4617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ходатайство.</w:t>
      </w:r>
    </w:p>
    <w:p w:rsidR="00A46170" w:rsidRPr="00A46170" w:rsidRDefault="00A46170" w:rsidP="00A4617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70" w:rsidRPr="00A46170" w:rsidRDefault="00A46170" w:rsidP="00A46170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назначить государственную социальную стипендию студенту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тяжелым материальным положением. Необходимые документы прилагаются.</w:t>
      </w:r>
    </w:p>
    <w:p w:rsidR="00A46170" w:rsidRPr="00A46170" w:rsidRDefault="00A46170" w:rsidP="00A4617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70" w:rsidRPr="001A4995" w:rsidRDefault="00A46170" w:rsidP="001A4995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46170" w:rsidRPr="001A4995" w:rsidSect="003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22D"/>
    <w:multiLevelType w:val="hybridMultilevel"/>
    <w:tmpl w:val="D36C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059"/>
    <w:multiLevelType w:val="hybridMultilevel"/>
    <w:tmpl w:val="7B169B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819"/>
    <w:multiLevelType w:val="hybridMultilevel"/>
    <w:tmpl w:val="BFACCA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DC1E98"/>
    <w:multiLevelType w:val="hybridMultilevel"/>
    <w:tmpl w:val="BC860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CA2020"/>
    <w:multiLevelType w:val="hybridMultilevel"/>
    <w:tmpl w:val="FC2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5C09"/>
    <w:multiLevelType w:val="hybridMultilevel"/>
    <w:tmpl w:val="5BEC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EB9"/>
    <w:multiLevelType w:val="hybridMultilevel"/>
    <w:tmpl w:val="7B169B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932CF"/>
    <w:multiLevelType w:val="hybridMultilevel"/>
    <w:tmpl w:val="7B16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3119A"/>
    <w:multiLevelType w:val="hybridMultilevel"/>
    <w:tmpl w:val="E946DA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FA48E2"/>
    <w:multiLevelType w:val="hybridMultilevel"/>
    <w:tmpl w:val="801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A7299"/>
    <w:multiLevelType w:val="hybridMultilevel"/>
    <w:tmpl w:val="036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05B2"/>
    <w:multiLevelType w:val="hybridMultilevel"/>
    <w:tmpl w:val="51F0B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847B04"/>
    <w:multiLevelType w:val="multilevel"/>
    <w:tmpl w:val="5C548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90AF2"/>
    <w:rsid w:val="00002F16"/>
    <w:rsid w:val="00003C2A"/>
    <w:rsid w:val="0001223B"/>
    <w:rsid w:val="00017831"/>
    <w:rsid w:val="00020D21"/>
    <w:rsid w:val="0002310F"/>
    <w:rsid w:val="00033602"/>
    <w:rsid w:val="00040D9F"/>
    <w:rsid w:val="00045B9F"/>
    <w:rsid w:val="00050993"/>
    <w:rsid w:val="000643F7"/>
    <w:rsid w:val="00065598"/>
    <w:rsid w:val="00065B8F"/>
    <w:rsid w:val="00065FEA"/>
    <w:rsid w:val="00066E6D"/>
    <w:rsid w:val="00067C70"/>
    <w:rsid w:val="00071575"/>
    <w:rsid w:val="00076D32"/>
    <w:rsid w:val="00084D7F"/>
    <w:rsid w:val="00087CC6"/>
    <w:rsid w:val="00090251"/>
    <w:rsid w:val="00093606"/>
    <w:rsid w:val="000A33F0"/>
    <w:rsid w:val="000A5195"/>
    <w:rsid w:val="000B459E"/>
    <w:rsid w:val="000B4EB3"/>
    <w:rsid w:val="000B55A7"/>
    <w:rsid w:val="000C2743"/>
    <w:rsid w:val="000C50D2"/>
    <w:rsid w:val="000C5169"/>
    <w:rsid w:val="000D24AB"/>
    <w:rsid w:val="000D28E2"/>
    <w:rsid w:val="000D330D"/>
    <w:rsid w:val="000D3D38"/>
    <w:rsid w:val="000E0264"/>
    <w:rsid w:val="000E0276"/>
    <w:rsid w:val="000E5C4B"/>
    <w:rsid w:val="000E5E12"/>
    <w:rsid w:val="000E60EF"/>
    <w:rsid w:val="000F208F"/>
    <w:rsid w:val="001117CB"/>
    <w:rsid w:val="001167AB"/>
    <w:rsid w:val="00121B8E"/>
    <w:rsid w:val="00121C59"/>
    <w:rsid w:val="00127ADC"/>
    <w:rsid w:val="00131007"/>
    <w:rsid w:val="00134E0F"/>
    <w:rsid w:val="00135025"/>
    <w:rsid w:val="0013730D"/>
    <w:rsid w:val="001422C7"/>
    <w:rsid w:val="00161267"/>
    <w:rsid w:val="00171B24"/>
    <w:rsid w:val="0017387B"/>
    <w:rsid w:val="00174F4C"/>
    <w:rsid w:val="00175B29"/>
    <w:rsid w:val="00181113"/>
    <w:rsid w:val="0018340A"/>
    <w:rsid w:val="001A0C65"/>
    <w:rsid w:val="001A15C5"/>
    <w:rsid w:val="001A4995"/>
    <w:rsid w:val="001B0115"/>
    <w:rsid w:val="001B1606"/>
    <w:rsid w:val="001B17AA"/>
    <w:rsid w:val="001B3CF1"/>
    <w:rsid w:val="001B524A"/>
    <w:rsid w:val="001B7BAA"/>
    <w:rsid w:val="001C24DE"/>
    <w:rsid w:val="001C59CF"/>
    <w:rsid w:val="001D21E1"/>
    <w:rsid w:val="001E06AF"/>
    <w:rsid w:val="001E1C04"/>
    <w:rsid w:val="001E5DD4"/>
    <w:rsid w:val="001F122B"/>
    <w:rsid w:val="001F44B2"/>
    <w:rsid w:val="001F459E"/>
    <w:rsid w:val="001F50EF"/>
    <w:rsid w:val="001F75B5"/>
    <w:rsid w:val="00207618"/>
    <w:rsid w:val="00211508"/>
    <w:rsid w:val="0021351E"/>
    <w:rsid w:val="00220BAF"/>
    <w:rsid w:val="00220E0D"/>
    <w:rsid w:val="00234988"/>
    <w:rsid w:val="0024721A"/>
    <w:rsid w:val="00263282"/>
    <w:rsid w:val="0027081F"/>
    <w:rsid w:val="00271356"/>
    <w:rsid w:val="002725BE"/>
    <w:rsid w:val="00273DCF"/>
    <w:rsid w:val="002753D6"/>
    <w:rsid w:val="00285E28"/>
    <w:rsid w:val="00286724"/>
    <w:rsid w:val="00291592"/>
    <w:rsid w:val="00293E61"/>
    <w:rsid w:val="002954A5"/>
    <w:rsid w:val="002A0BBF"/>
    <w:rsid w:val="002A3263"/>
    <w:rsid w:val="002A7027"/>
    <w:rsid w:val="002A7CC3"/>
    <w:rsid w:val="002B19EE"/>
    <w:rsid w:val="002C7328"/>
    <w:rsid w:val="002D39B9"/>
    <w:rsid w:val="002D5243"/>
    <w:rsid w:val="002E2152"/>
    <w:rsid w:val="002E425E"/>
    <w:rsid w:val="002E63A9"/>
    <w:rsid w:val="002F1F2F"/>
    <w:rsid w:val="002F243F"/>
    <w:rsid w:val="002F73B8"/>
    <w:rsid w:val="00310060"/>
    <w:rsid w:val="003115BD"/>
    <w:rsid w:val="003149CE"/>
    <w:rsid w:val="00323A70"/>
    <w:rsid w:val="00331391"/>
    <w:rsid w:val="00331E17"/>
    <w:rsid w:val="00336882"/>
    <w:rsid w:val="00336A6B"/>
    <w:rsid w:val="003370BF"/>
    <w:rsid w:val="0034538D"/>
    <w:rsid w:val="00346746"/>
    <w:rsid w:val="003514D1"/>
    <w:rsid w:val="00354310"/>
    <w:rsid w:val="00356979"/>
    <w:rsid w:val="00360C77"/>
    <w:rsid w:val="003614F4"/>
    <w:rsid w:val="0036543F"/>
    <w:rsid w:val="00370532"/>
    <w:rsid w:val="0038047D"/>
    <w:rsid w:val="00380AA7"/>
    <w:rsid w:val="00380C82"/>
    <w:rsid w:val="00381EE2"/>
    <w:rsid w:val="00386905"/>
    <w:rsid w:val="00387884"/>
    <w:rsid w:val="00387951"/>
    <w:rsid w:val="003A0563"/>
    <w:rsid w:val="003A05E2"/>
    <w:rsid w:val="003A1BAD"/>
    <w:rsid w:val="003A1D26"/>
    <w:rsid w:val="003A7357"/>
    <w:rsid w:val="003B5234"/>
    <w:rsid w:val="003C6F11"/>
    <w:rsid w:val="003D144A"/>
    <w:rsid w:val="003D38FB"/>
    <w:rsid w:val="003D4846"/>
    <w:rsid w:val="003D50E2"/>
    <w:rsid w:val="003E0E83"/>
    <w:rsid w:val="003E22A6"/>
    <w:rsid w:val="003E2DA7"/>
    <w:rsid w:val="003E4980"/>
    <w:rsid w:val="003F0565"/>
    <w:rsid w:val="003F1206"/>
    <w:rsid w:val="003F3A31"/>
    <w:rsid w:val="00402BDC"/>
    <w:rsid w:val="004040DA"/>
    <w:rsid w:val="0040422C"/>
    <w:rsid w:val="00405883"/>
    <w:rsid w:val="00406F67"/>
    <w:rsid w:val="0041402A"/>
    <w:rsid w:val="00414629"/>
    <w:rsid w:val="004166BA"/>
    <w:rsid w:val="00416CF2"/>
    <w:rsid w:val="00420D80"/>
    <w:rsid w:val="00421F6B"/>
    <w:rsid w:val="00424E86"/>
    <w:rsid w:val="004471EB"/>
    <w:rsid w:val="00447CBA"/>
    <w:rsid w:val="00451073"/>
    <w:rsid w:val="00453ABD"/>
    <w:rsid w:val="00454087"/>
    <w:rsid w:val="00460396"/>
    <w:rsid w:val="00460FA8"/>
    <w:rsid w:val="00465851"/>
    <w:rsid w:val="004745DD"/>
    <w:rsid w:val="00474B52"/>
    <w:rsid w:val="00477EE4"/>
    <w:rsid w:val="004814B8"/>
    <w:rsid w:val="00482BCE"/>
    <w:rsid w:val="00485303"/>
    <w:rsid w:val="00490344"/>
    <w:rsid w:val="004A007E"/>
    <w:rsid w:val="004A607A"/>
    <w:rsid w:val="004A6494"/>
    <w:rsid w:val="004A7E73"/>
    <w:rsid w:val="004B7B00"/>
    <w:rsid w:val="004C57F3"/>
    <w:rsid w:val="004D105B"/>
    <w:rsid w:val="004D2A19"/>
    <w:rsid w:val="004D75F8"/>
    <w:rsid w:val="004E045F"/>
    <w:rsid w:val="004E0DAA"/>
    <w:rsid w:val="004E4741"/>
    <w:rsid w:val="004E627B"/>
    <w:rsid w:val="004E7365"/>
    <w:rsid w:val="004F0341"/>
    <w:rsid w:val="004F22EE"/>
    <w:rsid w:val="004F467F"/>
    <w:rsid w:val="0050055F"/>
    <w:rsid w:val="00502E0F"/>
    <w:rsid w:val="005038DD"/>
    <w:rsid w:val="0051283D"/>
    <w:rsid w:val="00520B33"/>
    <w:rsid w:val="00520E68"/>
    <w:rsid w:val="00523461"/>
    <w:rsid w:val="005253A2"/>
    <w:rsid w:val="00545077"/>
    <w:rsid w:val="005450FA"/>
    <w:rsid w:val="005467BF"/>
    <w:rsid w:val="0055124B"/>
    <w:rsid w:val="00551E0C"/>
    <w:rsid w:val="00552F75"/>
    <w:rsid w:val="005668A5"/>
    <w:rsid w:val="0057062E"/>
    <w:rsid w:val="00571B93"/>
    <w:rsid w:val="005727C5"/>
    <w:rsid w:val="00576BE6"/>
    <w:rsid w:val="00576D82"/>
    <w:rsid w:val="00583F5F"/>
    <w:rsid w:val="00587778"/>
    <w:rsid w:val="00590AF2"/>
    <w:rsid w:val="0059464E"/>
    <w:rsid w:val="00594F92"/>
    <w:rsid w:val="0059639E"/>
    <w:rsid w:val="00597D94"/>
    <w:rsid w:val="005B1530"/>
    <w:rsid w:val="005B32D4"/>
    <w:rsid w:val="005B3D41"/>
    <w:rsid w:val="005C363A"/>
    <w:rsid w:val="005C6E4D"/>
    <w:rsid w:val="005D1826"/>
    <w:rsid w:val="005D3A4B"/>
    <w:rsid w:val="005E071E"/>
    <w:rsid w:val="005E28DD"/>
    <w:rsid w:val="005E5B4B"/>
    <w:rsid w:val="006062BC"/>
    <w:rsid w:val="00606EAE"/>
    <w:rsid w:val="006125A9"/>
    <w:rsid w:val="0061697C"/>
    <w:rsid w:val="00616F60"/>
    <w:rsid w:val="00624406"/>
    <w:rsid w:val="00630B03"/>
    <w:rsid w:val="00631658"/>
    <w:rsid w:val="00633F65"/>
    <w:rsid w:val="00637689"/>
    <w:rsid w:val="00655146"/>
    <w:rsid w:val="00657F9E"/>
    <w:rsid w:val="00667F29"/>
    <w:rsid w:val="00676A22"/>
    <w:rsid w:val="00680AD9"/>
    <w:rsid w:val="00680FF0"/>
    <w:rsid w:val="00685295"/>
    <w:rsid w:val="00691076"/>
    <w:rsid w:val="006926FF"/>
    <w:rsid w:val="006A398F"/>
    <w:rsid w:val="006B63FA"/>
    <w:rsid w:val="006B6A64"/>
    <w:rsid w:val="006B6DE4"/>
    <w:rsid w:val="006B6F02"/>
    <w:rsid w:val="006C522D"/>
    <w:rsid w:val="006D2F04"/>
    <w:rsid w:val="006D3433"/>
    <w:rsid w:val="006D7C74"/>
    <w:rsid w:val="006E462D"/>
    <w:rsid w:val="006F14D8"/>
    <w:rsid w:val="006F19C3"/>
    <w:rsid w:val="00703BFE"/>
    <w:rsid w:val="00705CAE"/>
    <w:rsid w:val="00707974"/>
    <w:rsid w:val="00720B0F"/>
    <w:rsid w:val="007246A8"/>
    <w:rsid w:val="00726A3A"/>
    <w:rsid w:val="00730CE6"/>
    <w:rsid w:val="007316F5"/>
    <w:rsid w:val="0073171B"/>
    <w:rsid w:val="0073273F"/>
    <w:rsid w:val="00737BA5"/>
    <w:rsid w:val="00742374"/>
    <w:rsid w:val="007452DE"/>
    <w:rsid w:val="00746D6B"/>
    <w:rsid w:val="007557A9"/>
    <w:rsid w:val="007577EA"/>
    <w:rsid w:val="00763057"/>
    <w:rsid w:val="00772FBD"/>
    <w:rsid w:val="00777955"/>
    <w:rsid w:val="0078266C"/>
    <w:rsid w:val="00783B79"/>
    <w:rsid w:val="007854D4"/>
    <w:rsid w:val="007A79B0"/>
    <w:rsid w:val="007A7E30"/>
    <w:rsid w:val="007B0267"/>
    <w:rsid w:val="007B15F1"/>
    <w:rsid w:val="007B3EDD"/>
    <w:rsid w:val="007C72CA"/>
    <w:rsid w:val="007D31ED"/>
    <w:rsid w:val="007D768A"/>
    <w:rsid w:val="007D7E73"/>
    <w:rsid w:val="007F1A7B"/>
    <w:rsid w:val="007F7E2D"/>
    <w:rsid w:val="008065FD"/>
    <w:rsid w:val="00810E93"/>
    <w:rsid w:val="008110EB"/>
    <w:rsid w:val="008114C7"/>
    <w:rsid w:val="00814942"/>
    <w:rsid w:val="008307F3"/>
    <w:rsid w:val="008427EB"/>
    <w:rsid w:val="00853615"/>
    <w:rsid w:val="00853B47"/>
    <w:rsid w:val="00860A76"/>
    <w:rsid w:val="00861EE8"/>
    <w:rsid w:val="00867D7D"/>
    <w:rsid w:val="008704EA"/>
    <w:rsid w:val="00873A2F"/>
    <w:rsid w:val="00874A57"/>
    <w:rsid w:val="00880BA6"/>
    <w:rsid w:val="00882668"/>
    <w:rsid w:val="008831FA"/>
    <w:rsid w:val="008839AB"/>
    <w:rsid w:val="00886467"/>
    <w:rsid w:val="008933A6"/>
    <w:rsid w:val="008944CF"/>
    <w:rsid w:val="00897631"/>
    <w:rsid w:val="0089789A"/>
    <w:rsid w:val="00897AC1"/>
    <w:rsid w:val="008A1546"/>
    <w:rsid w:val="008A552A"/>
    <w:rsid w:val="008B1579"/>
    <w:rsid w:val="008B5EB9"/>
    <w:rsid w:val="008C7915"/>
    <w:rsid w:val="008E03AE"/>
    <w:rsid w:val="00900CBD"/>
    <w:rsid w:val="00904068"/>
    <w:rsid w:val="00914B91"/>
    <w:rsid w:val="00956A7D"/>
    <w:rsid w:val="00962A2B"/>
    <w:rsid w:val="00973648"/>
    <w:rsid w:val="00977B3A"/>
    <w:rsid w:val="0098026D"/>
    <w:rsid w:val="00983666"/>
    <w:rsid w:val="00995696"/>
    <w:rsid w:val="00995841"/>
    <w:rsid w:val="009A2436"/>
    <w:rsid w:val="009A470C"/>
    <w:rsid w:val="009A5929"/>
    <w:rsid w:val="009B0BA9"/>
    <w:rsid w:val="009B3BE1"/>
    <w:rsid w:val="009B4A16"/>
    <w:rsid w:val="009B724E"/>
    <w:rsid w:val="009C4C4B"/>
    <w:rsid w:val="009D29EC"/>
    <w:rsid w:val="009D5592"/>
    <w:rsid w:val="009E2DAF"/>
    <w:rsid w:val="009E568C"/>
    <w:rsid w:val="009F17B4"/>
    <w:rsid w:val="009F49F6"/>
    <w:rsid w:val="00A01ED3"/>
    <w:rsid w:val="00A03089"/>
    <w:rsid w:val="00A0385B"/>
    <w:rsid w:val="00A03A0B"/>
    <w:rsid w:val="00A10DA3"/>
    <w:rsid w:val="00A1136D"/>
    <w:rsid w:val="00A12FA4"/>
    <w:rsid w:val="00A132E6"/>
    <w:rsid w:val="00A21663"/>
    <w:rsid w:val="00A24970"/>
    <w:rsid w:val="00A2719E"/>
    <w:rsid w:val="00A30961"/>
    <w:rsid w:val="00A32CBE"/>
    <w:rsid w:val="00A3507A"/>
    <w:rsid w:val="00A35593"/>
    <w:rsid w:val="00A425F6"/>
    <w:rsid w:val="00A42F2C"/>
    <w:rsid w:val="00A46170"/>
    <w:rsid w:val="00A46367"/>
    <w:rsid w:val="00A55422"/>
    <w:rsid w:val="00A84AE0"/>
    <w:rsid w:val="00A860A9"/>
    <w:rsid w:val="00A947A5"/>
    <w:rsid w:val="00A95582"/>
    <w:rsid w:val="00A9703B"/>
    <w:rsid w:val="00AA5052"/>
    <w:rsid w:val="00AB4A58"/>
    <w:rsid w:val="00AB4FCC"/>
    <w:rsid w:val="00AB570C"/>
    <w:rsid w:val="00AC09A0"/>
    <w:rsid w:val="00AC1EC8"/>
    <w:rsid w:val="00AC33A8"/>
    <w:rsid w:val="00AC756F"/>
    <w:rsid w:val="00AD6F97"/>
    <w:rsid w:val="00AE1539"/>
    <w:rsid w:val="00AE34F2"/>
    <w:rsid w:val="00AF4F1A"/>
    <w:rsid w:val="00B001AF"/>
    <w:rsid w:val="00B035D1"/>
    <w:rsid w:val="00B10343"/>
    <w:rsid w:val="00B109EE"/>
    <w:rsid w:val="00B17517"/>
    <w:rsid w:val="00B22F82"/>
    <w:rsid w:val="00B2455B"/>
    <w:rsid w:val="00B25562"/>
    <w:rsid w:val="00B31249"/>
    <w:rsid w:val="00B31CB2"/>
    <w:rsid w:val="00B376DE"/>
    <w:rsid w:val="00B4176A"/>
    <w:rsid w:val="00B4423E"/>
    <w:rsid w:val="00B55C1D"/>
    <w:rsid w:val="00B57662"/>
    <w:rsid w:val="00B70611"/>
    <w:rsid w:val="00B70ACA"/>
    <w:rsid w:val="00B743DC"/>
    <w:rsid w:val="00B755C9"/>
    <w:rsid w:val="00B75A82"/>
    <w:rsid w:val="00B768B1"/>
    <w:rsid w:val="00B83A53"/>
    <w:rsid w:val="00B83F86"/>
    <w:rsid w:val="00B852B9"/>
    <w:rsid w:val="00B92BDC"/>
    <w:rsid w:val="00B94853"/>
    <w:rsid w:val="00B95E16"/>
    <w:rsid w:val="00B96965"/>
    <w:rsid w:val="00B96DFA"/>
    <w:rsid w:val="00B97376"/>
    <w:rsid w:val="00BA02A4"/>
    <w:rsid w:val="00BA039D"/>
    <w:rsid w:val="00BA0C79"/>
    <w:rsid w:val="00BA2AB0"/>
    <w:rsid w:val="00BA6758"/>
    <w:rsid w:val="00BA7BD8"/>
    <w:rsid w:val="00BA7E1C"/>
    <w:rsid w:val="00BB04C5"/>
    <w:rsid w:val="00BB28B7"/>
    <w:rsid w:val="00BB6620"/>
    <w:rsid w:val="00BB7298"/>
    <w:rsid w:val="00BC2C9C"/>
    <w:rsid w:val="00BC4197"/>
    <w:rsid w:val="00BC4CAD"/>
    <w:rsid w:val="00BC6E74"/>
    <w:rsid w:val="00BD30AB"/>
    <w:rsid w:val="00BD4022"/>
    <w:rsid w:val="00BD4B83"/>
    <w:rsid w:val="00BD5580"/>
    <w:rsid w:val="00BE03C8"/>
    <w:rsid w:val="00BE46F0"/>
    <w:rsid w:val="00BE50E2"/>
    <w:rsid w:val="00BE7E31"/>
    <w:rsid w:val="00BF4E85"/>
    <w:rsid w:val="00BF541F"/>
    <w:rsid w:val="00BF7A28"/>
    <w:rsid w:val="00C02896"/>
    <w:rsid w:val="00C03DDD"/>
    <w:rsid w:val="00C10BF9"/>
    <w:rsid w:val="00C12BAE"/>
    <w:rsid w:val="00C25E1D"/>
    <w:rsid w:val="00C26900"/>
    <w:rsid w:val="00C30DF3"/>
    <w:rsid w:val="00C34C1F"/>
    <w:rsid w:val="00C35EA7"/>
    <w:rsid w:val="00C43501"/>
    <w:rsid w:val="00C467C0"/>
    <w:rsid w:val="00C500BE"/>
    <w:rsid w:val="00C50C70"/>
    <w:rsid w:val="00C535C1"/>
    <w:rsid w:val="00C56741"/>
    <w:rsid w:val="00C60F5F"/>
    <w:rsid w:val="00C7030C"/>
    <w:rsid w:val="00C70B13"/>
    <w:rsid w:val="00C743D6"/>
    <w:rsid w:val="00C75B09"/>
    <w:rsid w:val="00C77750"/>
    <w:rsid w:val="00C856A7"/>
    <w:rsid w:val="00C8680C"/>
    <w:rsid w:val="00C86998"/>
    <w:rsid w:val="00C913AF"/>
    <w:rsid w:val="00C920BD"/>
    <w:rsid w:val="00CA2421"/>
    <w:rsid w:val="00CA30BE"/>
    <w:rsid w:val="00CA3376"/>
    <w:rsid w:val="00CA60B6"/>
    <w:rsid w:val="00CB0F93"/>
    <w:rsid w:val="00CC082F"/>
    <w:rsid w:val="00CC38FA"/>
    <w:rsid w:val="00CD0417"/>
    <w:rsid w:val="00CD2F34"/>
    <w:rsid w:val="00CE0235"/>
    <w:rsid w:val="00CE134C"/>
    <w:rsid w:val="00CE213D"/>
    <w:rsid w:val="00D02033"/>
    <w:rsid w:val="00D0321A"/>
    <w:rsid w:val="00D03B17"/>
    <w:rsid w:val="00D0509E"/>
    <w:rsid w:val="00D06C3C"/>
    <w:rsid w:val="00D06CAC"/>
    <w:rsid w:val="00D1038B"/>
    <w:rsid w:val="00D11FAC"/>
    <w:rsid w:val="00D13270"/>
    <w:rsid w:val="00D13326"/>
    <w:rsid w:val="00D13D9D"/>
    <w:rsid w:val="00D15145"/>
    <w:rsid w:val="00D1714F"/>
    <w:rsid w:val="00D214FB"/>
    <w:rsid w:val="00D306C9"/>
    <w:rsid w:val="00D30978"/>
    <w:rsid w:val="00D32AAE"/>
    <w:rsid w:val="00D32F1E"/>
    <w:rsid w:val="00D33192"/>
    <w:rsid w:val="00D33934"/>
    <w:rsid w:val="00D402A2"/>
    <w:rsid w:val="00D405C5"/>
    <w:rsid w:val="00D4430E"/>
    <w:rsid w:val="00D524A5"/>
    <w:rsid w:val="00D60683"/>
    <w:rsid w:val="00D64400"/>
    <w:rsid w:val="00D670B7"/>
    <w:rsid w:val="00D67637"/>
    <w:rsid w:val="00D704C2"/>
    <w:rsid w:val="00D7583F"/>
    <w:rsid w:val="00D813F2"/>
    <w:rsid w:val="00D81D8E"/>
    <w:rsid w:val="00D902D1"/>
    <w:rsid w:val="00D97EF2"/>
    <w:rsid w:val="00DA0741"/>
    <w:rsid w:val="00DA0F4E"/>
    <w:rsid w:val="00DA1516"/>
    <w:rsid w:val="00DA245A"/>
    <w:rsid w:val="00DA6520"/>
    <w:rsid w:val="00DA74B3"/>
    <w:rsid w:val="00DB3430"/>
    <w:rsid w:val="00DC3386"/>
    <w:rsid w:val="00DC3EFB"/>
    <w:rsid w:val="00DC60CA"/>
    <w:rsid w:val="00DD3D46"/>
    <w:rsid w:val="00DD5332"/>
    <w:rsid w:val="00DD6FE0"/>
    <w:rsid w:val="00DD73FC"/>
    <w:rsid w:val="00DE23E1"/>
    <w:rsid w:val="00DF4932"/>
    <w:rsid w:val="00DF79F7"/>
    <w:rsid w:val="00E006AB"/>
    <w:rsid w:val="00E017F5"/>
    <w:rsid w:val="00E018F6"/>
    <w:rsid w:val="00E04C1B"/>
    <w:rsid w:val="00E06F16"/>
    <w:rsid w:val="00E0790F"/>
    <w:rsid w:val="00E10A49"/>
    <w:rsid w:val="00E11BCA"/>
    <w:rsid w:val="00E1225A"/>
    <w:rsid w:val="00E164E5"/>
    <w:rsid w:val="00E20D5C"/>
    <w:rsid w:val="00E258A0"/>
    <w:rsid w:val="00E26AE8"/>
    <w:rsid w:val="00E353F7"/>
    <w:rsid w:val="00E468CB"/>
    <w:rsid w:val="00E610CE"/>
    <w:rsid w:val="00E634A7"/>
    <w:rsid w:val="00E664BE"/>
    <w:rsid w:val="00E756A7"/>
    <w:rsid w:val="00E759F2"/>
    <w:rsid w:val="00E80FBC"/>
    <w:rsid w:val="00E82752"/>
    <w:rsid w:val="00E83B39"/>
    <w:rsid w:val="00E909BF"/>
    <w:rsid w:val="00E93CEC"/>
    <w:rsid w:val="00E9651A"/>
    <w:rsid w:val="00E972D4"/>
    <w:rsid w:val="00EB1476"/>
    <w:rsid w:val="00EB3493"/>
    <w:rsid w:val="00EB5017"/>
    <w:rsid w:val="00EC2EC7"/>
    <w:rsid w:val="00EC7AD8"/>
    <w:rsid w:val="00ED5E1A"/>
    <w:rsid w:val="00EE11F0"/>
    <w:rsid w:val="00EE24B0"/>
    <w:rsid w:val="00EE46D0"/>
    <w:rsid w:val="00EE570D"/>
    <w:rsid w:val="00EF426A"/>
    <w:rsid w:val="00F00875"/>
    <w:rsid w:val="00F00BBB"/>
    <w:rsid w:val="00F12090"/>
    <w:rsid w:val="00F13B31"/>
    <w:rsid w:val="00F165BA"/>
    <w:rsid w:val="00F2480F"/>
    <w:rsid w:val="00F25288"/>
    <w:rsid w:val="00F26EA2"/>
    <w:rsid w:val="00F34173"/>
    <w:rsid w:val="00F35C6E"/>
    <w:rsid w:val="00F4152B"/>
    <w:rsid w:val="00F41E4A"/>
    <w:rsid w:val="00F44F99"/>
    <w:rsid w:val="00F519C7"/>
    <w:rsid w:val="00F51D47"/>
    <w:rsid w:val="00F54BAD"/>
    <w:rsid w:val="00F55AC9"/>
    <w:rsid w:val="00F5660E"/>
    <w:rsid w:val="00F56757"/>
    <w:rsid w:val="00F56F92"/>
    <w:rsid w:val="00F62BF5"/>
    <w:rsid w:val="00F72BD6"/>
    <w:rsid w:val="00F750F6"/>
    <w:rsid w:val="00F801AF"/>
    <w:rsid w:val="00F80488"/>
    <w:rsid w:val="00F82533"/>
    <w:rsid w:val="00F82A00"/>
    <w:rsid w:val="00F866EB"/>
    <w:rsid w:val="00F90F2B"/>
    <w:rsid w:val="00F915B5"/>
    <w:rsid w:val="00F9165C"/>
    <w:rsid w:val="00F92171"/>
    <w:rsid w:val="00F9749D"/>
    <w:rsid w:val="00FA1807"/>
    <w:rsid w:val="00FA1A47"/>
    <w:rsid w:val="00FB1E6F"/>
    <w:rsid w:val="00FB2D09"/>
    <w:rsid w:val="00FB4327"/>
    <w:rsid w:val="00FB62C0"/>
    <w:rsid w:val="00FC04E5"/>
    <w:rsid w:val="00FC5E74"/>
    <w:rsid w:val="00FD3AAD"/>
    <w:rsid w:val="00FE34DC"/>
    <w:rsid w:val="00FE6026"/>
    <w:rsid w:val="00FE6D63"/>
    <w:rsid w:val="00FF125A"/>
    <w:rsid w:val="00FF1630"/>
    <w:rsid w:val="00FF1AB3"/>
    <w:rsid w:val="00FF2CA0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6"/>
  </w:style>
  <w:style w:type="paragraph" w:styleId="1">
    <w:name w:val="heading 1"/>
    <w:basedOn w:val="a"/>
    <w:next w:val="a"/>
    <w:link w:val="10"/>
    <w:uiPriority w:val="9"/>
    <w:qFormat/>
    <w:rsid w:val="001A4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F2"/>
    <w:pPr>
      <w:ind w:left="720"/>
      <w:contextualSpacing/>
    </w:pPr>
  </w:style>
  <w:style w:type="table" w:styleId="a4">
    <w:name w:val="Table Grid"/>
    <w:basedOn w:val="a1"/>
    <w:uiPriority w:val="59"/>
    <w:rsid w:val="001A499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1A49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7pt">
    <w:name w:val="Основной текст (9) + 7 pt;Полужирный"/>
    <w:rsid w:val="001A499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4995"/>
    <w:pPr>
      <w:shd w:val="clear" w:color="auto" w:fill="FFFFFF"/>
      <w:spacing w:before="0" w:beforeAutospacing="0" w:after="0" w:afterAutospacing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75pt">
    <w:name w:val="Основной текст (9) + 7;5 pt"/>
    <w:rsid w:val="001A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A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A49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4995"/>
  </w:style>
  <w:style w:type="character" w:customStyle="1" w:styleId="30">
    <w:name w:val="Заголовок 3 Знак"/>
    <w:basedOn w:val="a0"/>
    <w:link w:val="3"/>
    <w:uiPriority w:val="9"/>
    <w:semiHidden/>
    <w:rsid w:val="00A46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A461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46170"/>
  </w:style>
  <w:style w:type="paragraph" w:styleId="a9">
    <w:name w:val="Balloon Text"/>
    <w:basedOn w:val="a"/>
    <w:link w:val="aa"/>
    <w:uiPriority w:val="99"/>
    <w:semiHidden/>
    <w:unhideWhenUsed/>
    <w:rsid w:val="00175B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6"/>
  </w:style>
  <w:style w:type="paragraph" w:styleId="1">
    <w:name w:val="heading 1"/>
    <w:basedOn w:val="a"/>
    <w:next w:val="a"/>
    <w:link w:val="10"/>
    <w:uiPriority w:val="9"/>
    <w:qFormat/>
    <w:rsid w:val="001A4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F2"/>
    <w:pPr>
      <w:ind w:left="720"/>
      <w:contextualSpacing/>
    </w:pPr>
  </w:style>
  <w:style w:type="table" w:styleId="a4">
    <w:name w:val="Table Grid"/>
    <w:basedOn w:val="a1"/>
    <w:uiPriority w:val="59"/>
    <w:rsid w:val="001A499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1A49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7pt">
    <w:name w:val="Основной текст (9) + 7 pt;Полужирный"/>
    <w:rsid w:val="001A499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4995"/>
    <w:pPr>
      <w:shd w:val="clear" w:color="auto" w:fill="FFFFFF"/>
      <w:spacing w:before="0" w:beforeAutospacing="0" w:after="0" w:afterAutospacing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75pt">
    <w:name w:val="Основной текст (9) + 7;5 pt"/>
    <w:rsid w:val="001A4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A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A49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4995"/>
  </w:style>
  <w:style w:type="character" w:customStyle="1" w:styleId="30">
    <w:name w:val="Заголовок 3 Знак"/>
    <w:basedOn w:val="a0"/>
    <w:link w:val="3"/>
    <w:uiPriority w:val="9"/>
    <w:semiHidden/>
    <w:rsid w:val="00A461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A461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46170"/>
  </w:style>
  <w:style w:type="paragraph" w:styleId="a9">
    <w:name w:val="Balloon Text"/>
    <w:basedOn w:val="a"/>
    <w:link w:val="aa"/>
    <w:uiPriority w:val="99"/>
    <w:semiHidden/>
    <w:unhideWhenUsed/>
    <w:rsid w:val="00175B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2015-09-09T08:46:00Z</cp:lastPrinted>
  <dcterms:created xsi:type="dcterms:W3CDTF">2015-09-08T06:14:00Z</dcterms:created>
  <dcterms:modified xsi:type="dcterms:W3CDTF">2017-04-12T07:07:00Z</dcterms:modified>
</cp:coreProperties>
</file>