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E2" w:rsidRPr="001E5CED" w:rsidRDefault="004C7CE2" w:rsidP="004C7CE2">
      <w:pPr>
        <w:spacing w:line="276" w:lineRule="auto"/>
        <w:jc w:val="right"/>
        <w:rPr>
          <w:b/>
          <w:szCs w:val="20"/>
        </w:rPr>
      </w:pPr>
      <w:r w:rsidRPr="001E5CED">
        <w:rPr>
          <w:b/>
          <w:szCs w:val="20"/>
        </w:rPr>
        <w:t>Приложение 3</w:t>
      </w:r>
    </w:p>
    <w:p w:rsidR="004C7CE2" w:rsidRPr="00C7227C" w:rsidRDefault="004C7CE2" w:rsidP="004C7CE2">
      <w:pPr>
        <w:jc w:val="both"/>
        <w:rPr>
          <w:szCs w:val="28"/>
        </w:rPr>
      </w:pPr>
      <w:r w:rsidRPr="00C7227C">
        <w:rPr>
          <w:szCs w:val="28"/>
        </w:rPr>
        <w:t>Аннотации рабочих программ 36.05.01 – Ветеринария (заочная форма обучения)</w:t>
      </w:r>
    </w:p>
    <w:p w:rsidR="004C7CE2" w:rsidRPr="00C7227C" w:rsidRDefault="004C7CE2" w:rsidP="004C7CE2">
      <w:pPr>
        <w:jc w:val="both"/>
        <w:rPr>
          <w:szCs w:val="28"/>
        </w:rPr>
      </w:pPr>
    </w:p>
    <w:tbl>
      <w:tblPr>
        <w:tblW w:w="155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6"/>
        <w:gridCol w:w="3434"/>
        <w:gridCol w:w="10740"/>
      </w:tblGrid>
      <w:tr w:rsidR="004C7CE2" w:rsidRPr="00C7227C" w:rsidTr="00B00E19">
        <w:trPr>
          <w:trHeight w:val="63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</w:pPr>
            <w:r w:rsidRPr="00C7227C">
              <w:t>Наименование учебных дисциплин (модулей), учебной и производственной практик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</w:pPr>
            <w:r w:rsidRPr="00C7227C">
              <w:t>Содержание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</w:pPr>
            <w:r w:rsidRPr="00C7227C">
              <w:t>Блок 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</w:pPr>
            <w:r w:rsidRPr="00C7227C">
              <w:t>Дисциплины (модули)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</w:pPr>
            <w:r w:rsidRPr="00C7227C">
              <w:rPr>
                <w:color w:val="000000"/>
              </w:rPr>
              <w:t>Б1.Б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</w:pPr>
            <w:r w:rsidRPr="00C7227C">
              <w:t>Базовая часть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</w:pPr>
            <w:r w:rsidRPr="00C7227C">
              <w:t>Б.1.Б.1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Иностранный язык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Цель и задачи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rPr>
                <w:b/>
                <w:lang w:eastAsia="en-US"/>
              </w:rPr>
              <w:t xml:space="preserve">Целью </w:t>
            </w:r>
            <w:r w:rsidRPr="00C7227C">
              <w:rPr>
                <w:lang w:eastAsia="en-US"/>
              </w:rPr>
              <w:t>освоения дисциплины «Иностранный язык» являются: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- </w:t>
            </w:r>
            <w:r w:rsidRPr="00C7227C">
              <w:rPr>
                <w:bCs/>
              </w:rPr>
              <w:t>Повышение исходного уровня</w:t>
            </w:r>
            <w:r w:rsidRPr="00C7227C">
              <w:rPr>
                <w:b/>
                <w:bCs/>
              </w:rPr>
              <w:t xml:space="preserve"> </w:t>
            </w:r>
            <w:r w:rsidRPr="00C7227C">
              <w:t xml:space="preserve">владения иностранным языком, достигнутого на предыдущей ступени образования, и овладение обучающихся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Изучение иностранного языка призвано также обеспечить: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повышение уровня учебной автономии, способности к самообразованию;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развитие когнитивных и исследовательских умений;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развитие информационной культуры;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расширение кругозора и повышение общей культуры обучающихся;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t>- воспитание толерантности и уважения к духовным ценностям разных стран и народов.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Задачами </w:t>
            </w:r>
            <w:r w:rsidRPr="00C7227C">
              <w:t>дисциплины являются: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повышение уровня учебной автономии, способности к самообразованию;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развитие когнитивных и исследовательских умений;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развитие информационной культуры;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расширение кругозора и повышение общей культуры обучающихся;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воспитание толерантности и уважения к духовным ценностям разных стран и народов.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2. Место дисциплины в структуре основной профессиональной образовательной программы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«Иностранный язык» </w:t>
            </w:r>
            <w:r w:rsidRPr="00C7227C">
              <w:t>относится к Блоку 1  «Дисциплины (модули)» базовой части программы специалитета и изучается на 1 курсе.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Для освоения дисциплины необходимы знания, умения и компетенции, полученные обучающимися при изучении курсов «Иностранный язык», «История», «Русский язык».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left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lastRenderedPageBreak/>
              <w:t>В результате изучения данной учебной дисциплины у обучающихся формируются общекультурные, общепрофессиональные, профессиональные компетенции: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(ОК):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11"/>
              </w:rPr>
              <w:t xml:space="preserve">- готовность к саморазвитию, самореализации, самообразованию, </w:t>
            </w:r>
            <w:r w:rsidRPr="00C7227C">
              <w:t>использованию творческого потенциала (ОК-3);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ab/>
      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(ОПК):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-готовность к коммуникации в устной и письменной формах на русском и иностранном языках для решения задач профессиональной деятельности (ОПК-2)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Общая трудоемкость дисциплины составляет 6 зачетных единиц (216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 экзамен – 1 курс.</w:t>
            </w:r>
          </w:p>
        </w:tc>
      </w:tr>
      <w:tr w:rsidR="004C7CE2" w:rsidRPr="00C7227C" w:rsidTr="00B00E19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Отечественная история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360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b/>
                <w:lang w:eastAsia="en-US"/>
              </w:rPr>
              <w:t xml:space="preserve">Целью </w:t>
            </w:r>
            <w:r w:rsidRPr="00C7227C">
              <w:rPr>
                <w:lang w:eastAsia="en-US"/>
              </w:rPr>
              <w:t>освоения дисциплины «Отечественная история» является понимание прошлого человечества во всей пространственной его конкретности и многообразии настоящего и тенденций развития в будущем.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b/>
                <w:lang w:eastAsia="en-US"/>
              </w:rPr>
              <w:t>Задачи</w:t>
            </w:r>
            <w:r w:rsidRPr="00C7227C">
              <w:rPr>
                <w:lang w:eastAsia="en-US"/>
              </w:rPr>
              <w:t xml:space="preserve"> дисциплины: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на основе уже пройденного материала в школе дать обучающимся представление об основных закономерностях и направлениях мирового исторического процесса;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показать место России в этом процессе;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помочь сформировать свою собственную позицию по отношению к мировой истории и истории своей страны;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сформировать определенную систему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инициировать у обучающихся потребность и способность к рефлексии по поводу выбора личностных ориентаций социального поведения и деятельности.</w:t>
            </w:r>
          </w:p>
          <w:p w:rsidR="004C7CE2" w:rsidRPr="00C7227C" w:rsidRDefault="004C7CE2" w:rsidP="00B00E19">
            <w:pPr>
              <w:ind w:left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- привить чувство патриотизма, любви и гордости за свою Родину; 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2.Место дисциплины в структуре основной профессиональной образовательной программы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«Отечественная история» </w:t>
            </w:r>
            <w:r w:rsidRPr="00C7227C">
              <w:t>относится к Блоку 1  «Дисциплины (модули)» базовой части программы специалитета и изучается на1 курсе.</w:t>
            </w:r>
          </w:p>
          <w:p w:rsidR="004C7CE2" w:rsidRPr="00C7227C" w:rsidRDefault="004C7CE2" w:rsidP="00B00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lastRenderedPageBreak/>
              <w:t xml:space="preserve">Данная дисциплина базируется на ряде предметов средней общеобразовательной школы (курса отечественной и всеобщей истории, обществознания и др.) и предшествует таким вузовским курсам, как философия, психология, педагогика и др. В современных условиях гуманитарные знания являются условием подготовки специалистов высокого уровня, востребованных на рынке труда.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Процесс изучения дисциплины направлен на формирование у обучающихся следующих </w:t>
            </w:r>
            <w:r w:rsidRPr="00C7227C">
              <w:rPr>
                <w:b/>
              </w:rPr>
              <w:t>общекультурных компетенций</w:t>
            </w:r>
            <w:r w:rsidRPr="00C7227C">
              <w:t>:</w:t>
            </w:r>
          </w:p>
          <w:p w:rsidR="004C7CE2" w:rsidRPr="00C7227C" w:rsidRDefault="004C7CE2" w:rsidP="00B00E19">
            <w:pPr>
              <w:tabs>
                <w:tab w:val="num" w:pos="822"/>
              </w:tabs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- готовностью действовать в нестандартных ситуациях, нести социальную, этическую и правовую ответственность за принятые решения (ОК-2); 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экзамен  1 курс.</w:t>
            </w:r>
          </w:p>
        </w:tc>
      </w:tr>
      <w:tr w:rsidR="004C7CE2" w:rsidRPr="00C7227C" w:rsidTr="00B00E19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Латинский язык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7"/>
              </w:numPr>
              <w:tabs>
                <w:tab w:val="num" w:pos="1418"/>
              </w:tabs>
              <w:spacing w:after="160" w:line="259" w:lineRule="auto"/>
              <w:ind w:firstLine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Цели освоения дисциплины.</w:t>
            </w:r>
          </w:p>
          <w:p w:rsidR="004C7CE2" w:rsidRPr="00C7227C" w:rsidRDefault="004C7CE2" w:rsidP="00B00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Учебная дисциплина «Латинский язык» является профессиональной в подготовке ветеринарного врача</w:t>
            </w:r>
            <w:r w:rsidRPr="00C7227C">
              <w:rPr>
                <w:rFonts w:eastAsia="Calibri"/>
                <w:b/>
                <w:lang w:eastAsia="en-US"/>
              </w:rPr>
              <w:t xml:space="preserve">. </w:t>
            </w:r>
          </w:p>
          <w:p w:rsidR="004C7CE2" w:rsidRPr="00C7227C" w:rsidRDefault="004C7CE2" w:rsidP="00B00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Основная цель</w:t>
            </w:r>
            <w:r w:rsidRPr="00C7227C">
              <w:rPr>
                <w:rFonts w:eastAsia="Calibri"/>
                <w:lang w:eastAsia="en-US"/>
              </w:rPr>
              <w:t xml:space="preserve"> в подготовке ветеринарного врача по указанному предмету - вооружить молодого профессионала знаниями, умениями и навыками пользования ветеринарной терминологией.</w:t>
            </w:r>
          </w:p>
          <w:p w:rsidR="004C7CE2" w:rsidRPr="00C7227C" w:rsidRDefault="004C7CE2" w:rsidP="00B00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Овладение знаниями языка создаёт предпосылки для раскрытия семантики незнакомых терминов при помощи их анализа и понимания составных частей, а повторяемость терминоэлементов способствует закреплению и формированию потенциального терминологического словаря ветеринарного специалиста.</w:t>
            </w:r>
          </w:p>
          <w:p w:rsidR="004C7CE2" w:rsidRPr="00C7227C" w:rsidRDefault="004C7CE2" w:rsidP="00B00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Овладение латинским языком достигается правильной организацией и проведением лекций и занятий с обучающимися. Этому способствует также обеспечение учебного процесса необходимыми наглядными пособиями и техническими средствами, особенно компьютерами.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Задачами дисциплины являются: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· повышение уровня учебной автонономии, способности к самообразованию;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· развитие когнитивных и исследовательских умений;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· развитие информационной культуры;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lastRenderedPageBreak/>
              <w:t>· расширение кругозора и повышение общей культуры обучающихся;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t>· воспитание толерантности и уважения к духовным ценностям разных стран и народов.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2.Место дисциплины в структуре ОПОП специалитета.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«Латинский язык» </w:t>
            </w:r>
            <w:r w:rsidRPr="00C7227C">
              <w:t>относится к Блоку 1  «Дисциплины (модули)» базовой части программы специалитета и изучается на 1курсе.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Для освоения дисциплины необходимы знания, умения и компетенции, полученные студентами при изучении курсов «Иностранный язык», «История», «Русский язык» по ОПОП.</w:t>
            </w:r>
          </w:p>
          <w:p w:rsidR="004C7CE2" w:rsidRPr="00C7227C" w:rsidRDefault="004C7CE2" w:rsidP="00B00E19">
            <w:pPr>
              <w:tabs>
                <w:tab w:val="left" w:pos="9214"/>
              </w:tabs>
              <w:ind w:firstLine="709"/>
              <w:contextualSpacing/>
              <w:jc w:val="both"/>
            </w:pPr>
            <w:r w:rsidRPr="00C7227C">
              <w:t>Дисциплина «Латинский язык и основы ветеринарной терминологии» является основой освоения следующих дисциплин подготовки специалиста (анатомия, фармакология, физиология и др.).</w:t>
            </w:r>
          </w:p>
          <w:p w:rsidR="004C7CE2" w:rsidRPr="00C7227C" w:rsidRDefault="004C7CE2" w:rsidP="004C7CE2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Требования к результатам освоения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В результате изучения данной учебной дисциплины у обучающихся формируются общекультурные, общепрофессиональные, профессиональные компетенции: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(ОК):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11"/>
              </w:rPr>
              <w:t xml:space="preserve">- готовность к саморазвитию, самореализации, самообразованию, </w:t>
            </w:r>
            <w:r w:rsidRPr="00C7227C">
              <w:t>использованию творческого потенциала (ОК-3);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(ОПК):</w:t>
            </w:r>
            <w:r w:rsidRPr="00C7227C">
              <w:rPr>
                <w:b/>
              </w:rPr>
              <w:tab/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готовность к коммуникации в устной и письменной формах на русском и иностранном языках для решения задач профессиональной деятельности (ОПК-2)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  <w:rPr>
                <w:b/>
                <w:lang w:eastAsia="en-US"/>
              </w:rPr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Политология и социология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shd w:val="clear" w:color="auto" w:fill="FFFFFF"/>
              <w:contextualSpacing/>
              <w:jc w:val="center"/>
            </w:pPr>
            <w:r w:rsidRPr="00C7227C">
              <w:rPr>
                <w:b/>
                <w:bCs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«Политология и социология» состоит в обеспечении студентов факультета Биотехнологии и ветеринарной медицины системой научно-обоснованных представлений о социальной структуре и динамике общества, о политической сфере жизни общества, об основных социальных и политических институтах, о специфике и общности интересов различных социальных групп, о проблеме борьбы за власть, сформировать социальное мышление, понимание социальных и политических проблем, источников их возникновения и возможных путей решения.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lastRenderedPageBreak/>
              <w:t xml:space="preserve">Основной </w:t>
            </w:r>
            <w:r w:rsidRPr="00C7227C">
              <w:rPr>
                <w:b/>
              </w:rPr>
              <w:t>задачей</w:t>
            </w:r>
            <w:r w:rsidRPr="00C7227C">
              <w:t xml:space="preserve"> учебного курса является обеспечение необходимого уровня усвоения студентами знаний, умений и навыков по социологии и политологии в соответствии с требованиями Федерального государственного образовательного стандарта третьего поколения.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center"/>
            </w:pPr>
            <w:r w:rsidRPr="00C7227C">
              <w:rPr>
                <w:b/>
                <w:bCs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«Политология и социология» </w:t>
            </w:r>
            <w:r w:rsidRPr="00C7227C">
              <w:t>относится к Блоку 1  «Дисциплины (модули)» базовой части программы специалитета, изучается дисциплина на 1 курсе.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center"/>
            </w:pPr>
            <w:r w:rsidRPr="00C7227C">
              <w:rPr>
                <w:b/>
                <w:bCs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rPr>
                <w:b/>
                <w:bCs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contextualSpacing/>
            </w:pPr>
            <w:r w:rsidRPr="00C7227C">
              <w:t xml:space="preserve">- </w:t>
            </w:r>
            <w:r w:rsidRPr="00C7227C">
              <w:rPr>
                <w:shd w:val="clear" w:color="auto" w:fill="FFFFFF"/>
              </w:rPr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contextualSpacing/>
            </w:pPr>
            <w:r w:rsidRPr="00C7227C">
              <w:t>- 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B00E19">
            <w:pPr>
              <w:contextualSpacing/>
            </w:pPr>
            <w:r w:rsidRPr="00C7227C">
              <w:t xml:space="preserve">- </w:t>
            </w:r>
            <w:r w:rsidRPr="00C7227C">
              <w:rPr>
                <w:shd w:val="clear" w:color="auto" w:fill="FFFFFF"/>
              </w:rPr>
              <w:t>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rPr>
                <w:b/>
                <w:bCs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- готовность руководить коллективом </w:t>
            </w:r>
            <w:r w:rsidRPr="00C7227C">
              <w:rPr>
                <w:shd w:val="clear" w:color="auto" w:fill="FFFFFF"/>
              </w:rPr>
              <w:t>в сфере своей профессиональной деятельности</w:t>
            </w:r>
            <w:r w:rsidRPr="00C7227C">
              <w:t>, толерантно воспринимая социальные, этнические, конфессиональные и культурные различия (ОПК-4).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center"/>
            </w:pPr>
            <w:r w:rsidRPr="00C7227C">
              <w:rPr>
                <w:b/>
                <w:bCs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Общая трудоемкость дисциплины составляет 2 (две) зачетные единицы (72 часа).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center"/>
            </w:pPr>
            <w:r w:rsidRPr="00C7227C">
              <w:rPr>
                <w:b/>
                <w:bCs/>
              </w:rPr>
              <w:t>5. Форма контроля</w:t>
            </w:r>
          </w:p>
          <w:p w:rsidR="004C7CE2" w:rsidRPr="00C7227C" w:rsidRDefault="004C7CE2" w:rsidP="00B00E19">
            <w:pPr>
              <w:tabs>
                <w:tab w:val="num" w:pos="1418"/>
              </w:tabs>
              <w:ind w:left="1864"/>
              <w:contextualSpacing/>
              <w:rPr>
                <w:b/>
                <w:bCs/>
              </w:rPr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Неорганическая и аналитическая химия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-550" w:firstLine="55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 </w:t>
            </w:r>
            <w:r w:rsidRPr="00C7227C">
              <w:t>дисциплины «Неорганическая и аналитическая химия» состоит в изучении свойств химических веществ, методов и методик аналитического контроля продуктов питания животного происхождения, продукции пчеловодства и водного промысла; осуществление контроля качества продукции в соответствии с требованиями санитарных, ветеринарных норм и правил, осуществление контроля соблюдения экологической чистоты производственных процессов. Постановка и выполнение экспериментов по заданной методике, анализ результатов, проведение измерений и наблюдений, подготовка данных для составления обзоров, отчетов и научных публикаций.</w:t>
            </w:r>
          </w:p>
          <w:p w:rsidR="004C7CE2" w:rsidRPr="00C7227C" w:rsidRDefault="004C7CE2" w:rsidP="00B00E19">
            <w:pPr>
              <w:ind w:left="-550" w:firstLine="550"/>
              <w:contextualSpacing/>
              <w:jc w:val="center"/>
            </w:pPr>
            <w:r w:rsidRPr="00C7227C">
              <w:rPr>
                <w:b/>
              </w:rPr>
              <w:t>2.Место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«Неорганическая и аналитическая химия» </w:t>
            </w:r>
            <w:r w:rsidRPr="00C7227C">
              <w:t>относится к Блоку 1  «Дисциплины (модули)» базовой части программы специалитета, изучается дисциплина на 1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3.Требования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обучающихся следующих компетенций:</w:t>
            </w:r>
            <w:r w:rsidRPr="00C7227C">
              <w:rPr>
                <w:b/>
              </w:rPr>
              <w:t xml:space="preserve"> 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общепрофессиональной компетенцией (ОПК):</w:t>
            </w:r>
          </w:p>
          <w:p w:rsidR="004C7CE2" w:rsidRPr="00C7227C" w:rsidRDefault="004C7CE2" w:rsidP="00B00E19">
            <w:pPr>
              <w:ind w:firstLine="284"/>
              <w:contextualSpacing/>
              <w:jc w:val="both"/>
            </w:pPr>
            <w:r w:rsidRPr="00C7227C">
              <w:t>-способностью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t xml:space="preserve">5. Форма контроля: </w:t>
            </w:r>
            <w:r w:rsidRPr="00C7227C">
              <w:t>экзамен - 1 курс.</w:t>
            </w:r>
          </w:p>
        </w:tc>
      </w:tr>
      <w:tr w:rsidR="004C7CE2" w:rsidRPr="00C7227C" w:rsidTr="00B00E19">
        <w:trPr>
          <w:trHeight w:val="594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Анатомия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 Цель освоения дисциплины</w:t>
            </w:r>
          </w:p>
          <w:p w:rsidR="004C7CE2" w:rsidRPr="00C7227C" w:rsidRDefault="004C7CE2" w:rsidP="00B00E19">
            <w:pPr>
              <w:widowControl w:val="0"/>
              <w:ind w:right="64" w:firstLine="851"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 xml:space="preserve">Основная </w:t>
            </w:r>
            <w:r w:rsidRPr="00C7227C">
              <w:rPr>
                <w:b/>
                <w:snapToGrid w:val="0"/>
              </w:rPr>
              <w:t xml:space="preserve">цель </w:t>
            </w:r>
            <w:r w:rsidRPr="00C7227C">
              <w:rPr>
                <w:snapToGrid w:val="0"/>
              </w:rPr>
              <w:t>дисциплины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4C7CE2" w:rsidRPr="00C7227C" w:rsidRDefault="004C7CE2" w:rsidP="00B00E19">
            <w:pPr>
              <w:widowControl w:val="0"/>
              <w:ind w:right="64" w:firstLine="851"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 xml:space="preserve">Для достижения поставленной цели необходимо решить следующие </w:t>
            </w:r>
            <w:r w:rsidRPr="00C7227C">
              <w:rPr>
                <w:b/>
                <w:snapToGrid w:val="0"/>
              </w:rPr>
              <w:t>задачи</w:t>
            </w:r>
            <w:r w:rsidRPr="00C7227C">
              <w:rPr>
                <w:snapToGrid w:val="0"/>
              </w:rPr>
              <w:t>:</w:t>
            </w:r>
          </w:p>
          <w:p w:rsidR="004C7CE2" w:rsidRPr="00C7227C" w:rsidRDefault="004C7CE2" w:rsidP="00B00E19">
            <w:pPr>
              <w:widowControl w:val="0"/>
              <w:ind w:right="64" w:firstLine="540"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 xml:space="preserve"> а) Общеобразовательная задача заключается в углубленном ознакомлении студентов со строением организма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4C7CE2" w:rsidRPr="00C7227C" w:rsidRDefault="004C7CE2" w:rsidP="00B00E19">
            <w:pPr>
              <w:ind w:right="64" w:firstLine="851"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б) 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4C7CE2" w:rsidRPr="00C7227C" w:rsidRDefault="004C7CE2" w:rsidP="00B00E19">
            <w:pPr>
              <w:ind w:right="64" w:firstLine="851"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в) 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snapToGrid w:val="0"/>
              <w:ind w:firstLine="709"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2. Место дисциплины в структуре ОПОП специалитета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«Анатомия животных» </w:t>
            </w:r>
            <w:r w:rsidRPr="00C7227C">
              <w:t>относится к Блоку 1  «Дисциплины (модули)» базовой части программы специалитета  и изучается на 1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snapToGrid w:val="0"/>
              </w:rPr>
            </w:pPr>
            <w:r w:rsidRPr="00C7227C">
              <w:rPr>
                <w:b/>
                <w:snapToGrid w:val="0"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left" w:pos="708"/>
                <w:tab w:val="num" w:pos="822"/>
              </w:tabs>
              <w:ind w:firstLine="709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общекультурных компетенций (ОК):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способностью к абстрактному мышлению, анализу, синтезу (ОК-1);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lastRenderedPageBreak/>
              <w:t xml:space="preserve"> </w:t>
            </w: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091"/>
              </w:tabs>
              <w:spacing w:after="160" w:line="259" w:lineRule="auto"/>
              <w:ind w:left="0" w:firstLine="709"/>
              <w:contextualSpacing/>
              <w:jc w:val="both"/>
            </w:pPr>
            <w:r w:rsidRPr="00C7227C"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36"/>
              </w:numPr>
              <w:shd w:val="clear" w:color="auto" w:fill="FFFFFF"/>
              <w:spacing w:line="259" w:lineRule="auto"/>
              <w:ind w:left="0" w:firstLine="709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rPr>
                <w:b/>
              </w:rPr>
            </w:pPr>
            <w:r w:rsidRPr="00C7227C">
              <w:rPr>
                <w:b/>
              </w:rPr>
              <w:t>научно-исследовательская деятельность: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0" w:firstLine="709"/>
              <w:contextualSpacing/>
              <w:jc w:val="both"/>
            </w:pPr>
            <w:r w:rsidRPr="00C7227C">
              <w:t>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(ПК-25).</w:t>
            </w:r>
          </w:p>
          <w:p w:rsidR="004C7CE2" w:rsidRPr="00C7227C" w:rsidRDefault="004C7CE2" w:rsidP="00B00E19">
            <w:pPr>
              <w:widowControl w:val="0"/>
              <w:pBdr>
                <w:bottom w:val="single" w:sz="12" w:space="31" w:color="auto"/>
              </w:pBd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widowControl w:val="0"/>
              <w:pBdr>
                <w:bottom w:val="single" w:sz="12" w:space="31" w:color="auto"/>
              </w:pBdr>
              <w:shd w:val="clear" w:color="auto" w:fill="FFFFFF"/>
              <w:snapToGrid w:val="0"/>
              <w:rPr>
                <w:bCs/>
              </w:rPr>
            </w:pPr>
            <w:r w:rsidRPr="00C7227C">
              <w:rPr>
                <w:bCs/>
              </w:rPr>
              <w:t>Общая трудоемкость дисциплины составляет 12 зачетных единиц (432 часа).</w:t>
            </w:r>
          </w:p>
          <w:p w:rsidR="004C7CE2" w:rsidRPr="00C7227C" w:rsidRDefault="004C7CE2" w:rsidP="00B00E19">
            <w:pPr>
              <w:widowControl w:val="0"/>
              <w:pBdr>
                <w:bottom w:val="single" w:sz="12" w:space="31" w:color="auto"/>
              </w:pBdr>
              <w:shd w:val="clear" w:color="auto" w:fill="FFFFFF"/>
              <w:snapToGrid w:val="0"/>
              <w:ind w:firstLine="709"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5. Форма контроля</w:t>
            </w:r>
          </w:p>
          <w:p w:rsidR="004C7CE2" w:rsidRPr="00C7227C" w:rsidRDefault="004C7CE2" w:rsidP="00B00E19">
            <w:pPr>
              <w:widowControl w:val="0"/>
              <w:pBdr>
                <w:bottom w:val="single" w:sz="12" w:space="31" w:color="auto"/>
              </w:pBdr>
              <w:shd w:val="clear" w:color="auto" w:fill="FFFFFF"/>
              <w:snapToGrid w:val="0"/>
              <w:rPr>
                <w:b/>
              </w:rPr>
            </w:pPr>
            <w:r w:rsidRPr="00C7227C">
              <w:rPr>
                <w:bCs/>
              </w:rPr>
              <w:t>Форма контроля –экзамен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Биология с основами экологии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</w:t>
            </w:r>
            <w:r w:rsidRPr="00C7227C">
              <w:rPr>
                <w:bCs/>
              </w:rPr>
              <w:t>«Биология с основами экологии»</w:t>
            </w:r>
            <w:r w:rsidRPr="00C7227C">
              <w:t xml:space="preserve"> - изучение структурно-функциональных особенностей, размножения, закономерностей развития и взаимоотношений с окружающей средой основных групп животных в сравнительно-анатомическом, сравнительно-функциональном, филогенетическом и эволюционном аспектах с учетом их практического значения для ветеринарного врача.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«Биология с основами экологии» </w:t>
            </w:r>
            <w:r w:rsidRPr="00C7227C">
              <w:t xml:space="preserve">относится к Блоку 1  «Дисциплины (модули)» базовой части программы специалитета, изучается дисциплина на 1 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hanging="4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  <w:r w:rsidRPr="00C7227C">
              <w:rPr>
                <w:b/>
              </w:rPr>
              <w:tab/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и готовность к оценке морфо 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Общая трудоемкость дисциплины составляет 5 зачетных единиц (180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rPr>
                <w:rFonts w:eastAsia="Calibri"/>
                <w:b/>
                <w:lang w:eastAsia="en-US"/>
              </w:rPr>
            </w:pPr>
            <w:r w:rsidRPr="00C7227C">
              <w:t>Форма контроля – экзамен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Физическая культура и спорт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left="993"/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1. Це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ли и </w:t>
            </w:r>
            <w:r w:rsidRPr="00C7227C">
              <w:rPr>
                <w:rFonts w:eastAsia="Calibri"/>
                <w:b/>
                <w:bCs/>
                <w:lang w:eastAsia="en-US"/>
              </w:rPr>
              <w:t>задач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и </w:t>
            </w:r>
            <w:r w:rsidRPr="00C7227C">
              <w:rPr>
                <w:rFonts w:eastAsia="Calibri"/>
                <w:b/>
                <w:bCs/>
                <w:spacing w:val="1"/>
                <w:lang w:eastAsia="en-US"/>
              </w:rPr>
              <w:t>д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-1"/>
                <w:w w:val="99"/>
                <w:lang w:eastAsia="en-US"/>
              </w:rPr>
              <w:t>ц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ипл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lang w:eastAsia="en-US"/>
              </w:rPr>
              <w:t>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iCs/>
              </w:rPr>
              <w:t>Целью</w:t>
            </w:r>
            <w:r w:rsidRPr="00C7227C">
              <w:rPr>
                <w:i/>
                <w:iCs/>
              </w:rPr>
              <w:t xml:space="preserve"> </w:t>
            </w:r>
            <w:r w:rsidRPr="00C7227C">
              <w:t>освоения дисциплины «Физическая культура и спорт» в вузе является формирование физической культуры обучающихся,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Достижение этой цели при изучении дисциплины осуществляется через решение следующих </w:t>
            </w:r>
            <w:r w:rsidRPr="00C7227C">
              <w:rPr>
                <w:b/>
              </w:rPr>
              <w:t>задач:</w:t>
            </w:r>
            <w:r w:rsidRPr="00C7227C">
              <w:t xml:space="preserve"> </w:t>
            </w:r>
          </w:p>
          <w:p w:rsidR="004C7CE2" w:rsidRPr="00C7227C" w:rsidRDefault="004C7CE2" w:rsidP="004C7CE2">
            <w:pPr>
              <w:numPr>
                <w:ilvl w:val="0"/>
                <w:numId w:val="15"/>
              </w:numPr>
              <w:tabs>
                <w:tab w:val="left" w:pos="1080"/>
              </w:tabs>
              <w:spacing w:after="160" w:line="259" w:lineRule="auto"/>
              <w:contextualSpacing/>
              <w:jc w:val="both"/>
            </w:pPr>
            <w:r w:rsidRPr="00C7227C">
              <w:t>Сформировать у обучающихся</w:t>
            </w:r>
            <w:r w:rsidRPr="00C7227C">
              <w:rPr>
                <w:iCs/>
                <w:spacing w:val="-14"/>
              </w:rPr>
              <w:t xml:space="preserve"> устойчи</w:t>
            </w:r>
            <w:r w:rsidRPr="00C7227C">
              <w:rPr>
                <w:iCs/>
              </w:rPr>
              <w:t xml:space="preserve">вую положительную мотивацию </w:t>
            </w:r>
            <w:r w:rsidRPr="00C7227C">
              <w:t>к учебным занятиям, участию в соревнованиях.</w:t>
            </w:r>
          </w:p>
          <w:p w:rsidR="004C7CE2" w:rsidRPr="00C7227C" w:rsidRDefault="004C7CE2" w:rsidP="004C7CE2">
            <w:pPr>
              <w:numPr>
                <w:ilvl w:val="0"/>
                <w:numId w:val="15"/>
              </w:numPr>
              <w:tabs>
                <w:tab w:val="left" w:pos="1080"/>
              </w:tabs>
              <w:spacing w:after="160" w:line="259" w:lineRule="auto"/>
              <w:contextualSpacing/>
              <w:jc w:val="both"/>
            </w:pPr>
            <w:r w:rsidRPr="00C7227C">
              <w:lastRenderedPageBreak/>
              <w:t>Обучить обучающихся практическим умениям и навыкам занятий различными видами спорта.</w:t>
            </w:r>
          </w:p>
          <w:p w:rsidR="004C7CE2" w:rsidRPr="00C7227C" w:rsidRDefault="004C7CE2" w:rsidP="004C7CE2">
            <w:pPr>
              <w:numPr>
                <w:ilvl w:val="0"/>
                <w:numId w:val="15"/>
              </w:numPr>
              <w:tabs>
                <w:tab w:val="left" w:pos="1080"/>
              </w:tabs>
              <w:spacing w:after="160" w:line="259" w:lineRule="auto"/>
              <w:contextualSpacing/>
              <w:jc w:val="both"/>
            </w:pPr>
            <w:r w:rsidRPr="00C7227C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4C7CE2" w:rsidRPr="00C7227C" w:rsidRDefault="004C7CE2" w:rsidP="004C7CE2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</w:pPr>
            <w:r w:rsidRPr="00C7227C">
      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М</w:t>
            </w:r>
            <w:r w:rsidRPr="00C7227C">
              <w:rPr>
                <w:rFonts w:eastAsia="Calibri"/>
                <w:b/>
                <w:bCs/>
                <w:spacing w:val="-1"/>
                <w:lang w:eastAsia="en-US"/>
              </w:rPr>
              <w:t>ес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lang w:eastAsia="en-US"/>
              </w:rPr>
              <w:t>о д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ци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п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л</w:t>
            </w:r>
            <w:r w:rsidRPr="00C7227C">
              <w:rPr>
                <w:rFonts w:eastAsia="Calibri"/>
                <w:b/>
                <w:bCs/>
                <w:spacing w:val="-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lang w:eastAsia="en-US"/>
              </w:rPr>
              <w:t xml:space="preserve">ы 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в </w:t>
            </w:r>
            <w:r w:rsidRPr="00C7227C">
              <w:rPr>
                <w:rFonts w:eastAsia="Calibri"/>
                <w:b/>
                <w:bCs/>
                <w:spacing w:val="-1"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р</w:t>
            </w:r>
            <w:r w:rsidRPr="00C7227C">
              <w:rPr>
                <w:rFonts w:eastAsia="Calibri"/>
                <w:b/>
                <w:bCs/>
                <w:lang w:eastAsia="en-US"/>
              </w:rPr>
              <w:t>у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к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lang w:eastAsia="en-US"/>
              </w:rPr>
              <w:t>у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р</w:t>
            </w:r>
            <w:r w:rsidRPr="00C7227C">
              <w:rPr>
                <w:rFonts w:eastAsia="Calibri"/>
                <w:b/>
                <w:bCs/>
                <w:lang w:eastAsia="en-US"/>
              </w:rPr>
              <w:t xml:space="preserve">е </w:t>
            </w:r>
            <w:r w:rsidRPr="00C7227C">
              <w:rPr>
                <w:rFonts w:eastAsia="Calibri"/>
                <w:b/>
                <w:bCs/>
                <w:spacing w:val="-1"/>
                <w:lang w:eastAsia="en-US"/>
              </w:rPr>
              <w:t>ОПОП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«Физическая культура и спорт» </w:t>
            </w:r>
            <w:r w:rsidRPr="00C7227C">
              <w:t xml:space="preserve">относится к Блоку 1  «Дисциплины (модули)» базовой части программы специалитета, изучается дисциплина на 1 курсе.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left="900"/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3. Т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р</w:t>
            </w:r>
            <w:r w:rsidRPr="00C7227C">
              <w:rPr>
                <w:rFonts w:eastAsia="Calibri"/>
                <w:b/>
                <w:bCs/>
                <w:lang w:eastAsia="en-US"/>
              </w:rPr>
              <w:t>ебо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в</w:t>
            </w:r>
            <w:r w:rsidRPr="00C7227C">
              <w:rPr>
                <w:rFonts w:eastAsia="Calibri"/>
                <w:b/>
                <w:bCs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ния к р</w:t>
            </w:r>
            <w:r w:rsidRPr="00C7227C">
              <w:rPr>
                <w:rFonts w:eastAsia="Calibri"/>
                <w:b/>
                <w:bCs/>
                <w:lang w:eastAsia="en-US"/>
              </w:rPr>
              <w:t>езу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л</w:t>
            </w:r>
            <w:r w:rsidRPr="00C7227C">
              <w:rPr>
                <w:rFonts w:eastAsia="Calibri"/>
                <w:b/>
                <w:bCs/>
                <w:lang w:eastAsia="en-US"/>
              </w:rPr>
              <w:t>ь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spacing w:val="-2"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м </w:t>
            </w:r>
            <w:r w:rsidRPr="00C7227C">
              <w:rPr>
                <w:rFonts w:eastAsia="Calibri"/>
                <w:b/>
                <w:bCs/>
                <w:lang w:eastAsia="en-US"/>
              </w:rPr>
              <w:t>ос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в</w:t>
            </w:r>
            <w:r w:rsidRPr="00C7227C">
              <w:rPr>
                <w:rFonts w:eastAsia="Calibri"/>
                <w:b/>
                <w:bCs/>
                <w:lang w:eastAsia="en-US"/>
              </w:rPr>
              <w:t>о</w:t>
            </w:r>
            <w:r w:rsidRPr="00C7227C">
              <w:rPr>
                <w:rFonts w:eastAsia="Calibri"/>
                <w:b/>
                <w:bCs/>
                <w:spacing w:val="-1"/>
                <w:lang w:eastAsia="en-US"/>
              </w:rPr>
              <w:t>е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я </w:t>
            </w:r>
            <w:r w:rsidRPr="00C7227C">
              <w:rPr>
                <w:rFonts w:eastAsia="Calibri"/>
                <w:b/>
                <w:bCs/>
                <w:lang w:eastAsia="en-US"/>
              </w:rPr>
              <w:t>д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-2"/>
                <w:w w:val="99"/>
                <w:lang w:eastAsia="en-US"/>
              </w:rPr>
              <w:t>ц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п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ли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lang w:eastAsia="en-US"/>
              </w:rPr>
              <w:t>ы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В результате освоения дисциплины должна быть сформирована следующая общекультурная компетенция: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rPr>
                <w:bCs/>
              </w:rPr>
              <w:t>-</w:t>
            </w:r>
            <w:r w:rsidRPr="00C7227C">
              <w:rPr>
                <w:bCs/>
                <w:iCs/>
              </w:rPr>
              <w:t xml:space="preserve"> способность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C7227C">
              <w:rPr>
                <w:bCs/>
              </w:rPr>
              <w:t>(ОК-9)</w:t>
            </w:r>
            <w:r w:rsidRPr="00C7227C">
              <w:rPr>
                <w:bCs/>
                <w:iCs/>
              </w:rPr>
              <w:t>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трудоёмкость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 xml:space="preserve">5. Форма контроля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t>Вид промежуточной аттестации – зачёт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Биологическая физика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tabs>
                <w:tab w:val="num" w:pos="1418"/>
              </w:tabs>
              <w:ind w:left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 Цели освоения дисциплины.</w:t>
            </w:r>
          </w:p>
          <w:p w:rsidR="004C7CE2" w:rsidRPr="00C7227C" w:rsidRDefault="004C7CE2" w:rsidP="00B00E19">
            <w:pPr>
              <w:tabs>
                <w:tab w:val="left" w:pos="0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7227C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C7227C">
              <w:rPr>
                <w:rFonts w:eastAsia="Calibri"/>
                <w:lang w:eastAsia="en-US"/>
              </w:rPr>
              <w:t xml:space="preserve">Основной </w:t>
            </w:r>
            <w:r w:rsidRPr="00C7227C">
              <w:rPr>
                <w:rFonts w:eastAsia="Calibri"/>
                <w:b/>
                <w:lang w:eastAsia="en-US"/>
              </w:rPr>
              <w:t>целью</w:t>
            </w:r>
            <w:r w:rsidRPr="00C7227C">
              <w:rPr>
                <w:rFonts w:eastAsia="Calibri"/>
                <w:lang w:eastAsia="en-US"/>
              </w:rPr>
              <w:t xml:space="preserve"> освоения дисциплины являются формирование представлений, понятий, знаний о фундаментальных законах классической и современной молекулярной физики и навыков применения в профессиональной деятельности физических методов измерений и исследований.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Задачами дисциплины являются:</w:t>
            </w:r>
          </w:p>
          <w:p w:rsidR="004C7CE2" w:rsidRPr="00C7227C" w:rsidRDefault="004C7CE2" w:rsidP="00B00E19">
            <w:pPr>
              <w:ind w:left="851" w:right="5" w:hanging="142"/>
              <w:contextualSpacing/>
              <w:jc w:val="both"/>
            </w:pPr>
            <w:r w:rsidRPr="00C7227C">
              <w:t>- изучение законов механики и скорости метаболизма у животных, термодинамики и биоэнергетики, электромагнетизма, оптики и атомной физики;</w:t>
            </w:r>
          </w:p>
          <w:p w:rsidR="004C7CE2" w:rsidRPr="00C7227C" w:rsidRDefault="004C7CE2" w:rsidP="00B00E19">
            <w:pPr>
              <w:ind w:right="5"/>
              <w:contextualSpacing/>
              <w:jc w:val="both"/>
            </w:pPr>
            <w:r w:rsidRPr="00C7227C">
              <w:tab/>
              <w:t>- овладение методами лабораторных исследований;</w:t>
            </w:r>
          </w:p>
          <w:p w:rsidR="004C7CE2" w:rsidRPr="00C7227C" w:rsidRDefault="004C7CE2" w:rsidP="00B00E19">
            <w:pPr>
              <w:ind w:right="5"/>
              <w:contextualSpacing/>
              <w:jc w:val="both"/>
            </w:pPr>
            <w:r w:rsidRPr="00C7227C">
              <w:tab/>
              <w:t>- выработка умений по применению законов биологической физики в ветеринарии.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2.Место дисциплины в структуре ОПОП специалитета.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«Биологическая физика» </w:t>
            </w:r>
            <w:r w:rsidRPr="00C7227C">
              <w:t xml:space="preserve">относится к Блоку 1 «Дисциплины (модули)» базовой части программы специалитета, изучается дисциплина на 1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color w:val="00B050"/>
              </w:rPr>
              <w:t xml:space="preserve"> </w:t>
            </w:r>
            <w:r w:rsidRPr="00C7227C">
              <w:rPr>
                <w:b/>
              </w:rPr>
              <w:t>3. Компетенции обучающегося, формируемые в результате освоения дисциплины.</w:t>
            </w:r>
          </w:p>
          <w:p w:rsidR="004C7CE2" w:rsidRPr="00C7227C" w:rsidRDefault="004C7CE2" w:rsidP="00B00E19">
            <w:pPr>
              <w:ind w:right="5" w:firstLine="550"/>
              <w:contextualSpacing/>
              <w:jc w:val="both"/>
            </w:pPr>
            <w:r w:rsidRPr="00C7227C">
              <w:rPr>
                <w:bCs/>
              </w:rPr>
              <w:t>В результате изучения</w:t>
            </w:r>
            <w:r w:rsidRPr="00C7227C">
              <w:t xml:space="preserve">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right="5" w:firstLine="55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а)  общекультурные (ОК) </w:t>
            </w:r>
          </w:p>
          <w:p w:rsidR="004C7CE2" w:rsidRPr="00C7227C" w:rsidRDefault="004C7CE2" w:rsidP="00B00E19">
            <w:pPr>
              <w:ind w:right="5" w:firstLine="567"/>
              <w:contextualSpacing/>
              <w:jc w:val="both"/>
            </w:pPr>
            <w:r w:rsidRPr="00C7227C">
              <w:lastRenderedPageBreak/>
              <w:t>- владеет культурой мышления, способностью к обобщению, анализу, восприятию информации, постановке  цели и выбору путей её достижения (ОК–1);</w:t>
            </w:r>
          </w:p>
          <w:p w:rsidR="004C7CE2" w:rsidRPr="00C7227C" w:rsidRDefault="004C7CE2" w:rsidP="00B00E19">
            <w:pPr>
              <w:ind w:right="5" w:firstLine="567"/>
              <w:contextualSpacing/>
              <w:jc w:val="both"/>
            </w:pPr>
            <w:r w:rsidRPr="00C7227C">
              <w:t>- 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right="5" w:firstLine="708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б) общепрофессиональные (ОПК):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 функциональных, физиологических состояний и патологических процессов в организме человека для решения профессиональных задач (ОПК-3).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4C7CE2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Форма контроля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bCs/>
                <w:color w:val="00B050"/>
                <w:lang w:eastAsia="en-US"/>
              </w:rPr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Русский язык и культура речи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освоения дисциплины «Русский язык и культура речи» является формирование и развитие коммуникативной компетентности и повышение культуры речи обучающихся, формирование у студентов сознательного и ответственного отношения к речи и понимания того, что полноценное владение речью – необходимое условие становления специалиста в его будущей профессиональной деятельности. Это предполагает прежде всего умение оптимально использовать средства языка при устном и письменном общении в типичных речевых ситуациях.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Задачи дисциплины:</w:t>
            </w:r>
          </w:p>
          <w:p w:rsidR="004C7CE2" w:rsidRPr="00C7227C" w:rsidRDefault="004C7CE2" w:rsidP="004C7CE2">
            <w:pPr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 xml:space="preserve">повышение общей культуры студентов, уровня гуманитарной образованности и гуманитарного мышления; </w:t>
            </w:r>
          </w:p>
          <w:p w:rsidR="004C7CE2" w:rsidRPr="00C7227C" w:rsidRDefault="004C7CE2" w:rsidP="004C7CE2">
            <w:pPr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>формирование языковой рефлексии – осознанного отношения к своей и чужой речи с точки зрения нормативного, коммуникативного и этического аспектов культуры речи;</w:t>
            </w:r>
          </w:p>
          <w:p w:rsidR="004C7CE2" w:rsidRPr="00C7227C" w:rsidRDefault="004C7CE2" w:rsidP="004C7CE2">
            <w:pPr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>формирование способности эффективного речевого поведения в ситуациях делового общения;</w:t>
            </w:r>
          </w:p>
          <w:p w:rsidR="004C7CE2" w:rsidRPr="00C7227C" w:rsidRDefault="004C7CE2" w:rsidP="004C7CE2">
            <w:pPr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>формирование умения варьировать выбор языковых средств в соответствии с ситуацией общения;</w:t>
            </w:r>
          </w:p>
          <w:p w:rsidR="004C7CE2" w:rsidRPr="00C7227C" w:rsidRDefault="004C7CE2" w:rsidP="004C7CE2">
            <w:pPr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>развитие навыков устного публичного выступления.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 специалитета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«Русский язык и культура речи» </w:t>
            </w:r>
            <w:r w:rsidRPr="00C7227C">
              <w:t>относится к Блоку 1  «Дисциплины (модули)» базовой части программы специалитета и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Данная дисциплина базируется на ряде дисциплин средней общеобразовательной школы (русский язык, литература, история и др.) и предшествует таким вузовским курсам, как история, философия, иностранный язык и др.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«Русский язык и культура речи» тесным образом связана с большинством дисциплин, изучаемых студентами данного направления подготовки на протяжении всего периода обучения в университете, т.к. обучение ведется на русском языке. При изучении данной дисциплины студенты получают представления об особенностях устной и письменной форм речи, нормах и стилях современного русского литературного языка, основах ораторского искусства. Полученные знания помогут им осваивать дисциплины и базовой, и вариативной частей программы.</w:t>
            </w:r>
          </w:p>
          <w:p w:rsidR="004C7CE2" w:rsidRPr="00C7227C" w:rsidRDefault="004C7CE2" w:rsidP="00B00E19">
            <w:pPr>
              <w:ind w:firstLine="426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дисциплины.</w:t>
            </w:r>
          </w:p>
          <w:p w:rsidR="004C7CE2" w:rsidRPr="00C7227C" w:rsidRDefault="004C7CE2" w:rsidP="00B00E19">
            <w:pPr>
              <w:ind w:firstLine="426"/>
              <w:contextualSpacing/>
              <w:jc w:val="both"/>
            </w:pPr>
            <w:r w:rsidRPr="00C7227C">
              <w:t xml:space="preserve">В результате освоения дисциплины «Русский язык и культура речи» у обучающихся формируются следующие: </w:t>
            </w:r>
          </w:p>
          <w:p w:rsidR="004C7CE2" w:rsidRPr="00C7227C" w:rsidRDefault="004C7CE2" w:rsidP="00B00E19">
            <w:pPr>
              <w:ind w:firstLine="42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13"/>
              </w:numPr>
              <w:shd w:val="clear" w:color="auto" w:fill="FFFFFF"/>
              <w:spacing w:line="259" w:lineRule="auto"/>
              <w:ind w:right="11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spacing w:val="11"/>
                <w:lang w:eastAsia="en-US"/>
              </w:rPr>
              <w:t xml:space="preserve">готовность к саморазвитию, самореализации, самообразованию, </w:t>
            </w:r>
            <w:r w:rsidRPr="00C7227C">
              <w:rPr>
                <w:rFonts w:eastAsia="Calibri"/>
                <w:lang w:eastAsia="en-US"/>
              </w:rPr>
              <w:t>использованию творческого потенциала (ОК-3);</w:t>
            </w:r>
          </w:p>
          <w:p w:rsidR="004C7CE2" w:rsidRPr="00C7227C" w:rsidRDefault="004C7CE2" w:rsidP="004C7CE2">
            <w:pPr>
              <w:numPr>
                <w:ilvl w:val="0"/>
                <w:numId w:val="13"/>
              </w:numPr>
              <w:shd w:val="clear" w:color="auto" w:fill="FFFFFF"/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spacing w:val="1"/>
                <w:lang w:eastAsia="en-US"/>
              </w:rPr>
              <w:t xml:space="preserve">способность к коммуникации в устной и письменной формах на русском и </w:t>
            </w:r>
            <w:r w:rsidRPr="00C7227C">
              <w:rPr>
                <w:rFonts w:eastAsia="Calibri"/>
                <w:spacing w:val="3"/>
                <w:lang w:eastAsia="en-US"/>
              </w:rPr>
              <w:t xml:space="preserve">иностранном языках для решения задач межличностного и межкультурного </w:t>
            </w:r>
            <w:r w:rsidRPr="00C7227C">
              <w:rPr>
                <w:rFonts w:eastAsia="Calibri"/>
                <w:lang w:eastAsia="en-US"/>
              </w:rPr>
              <w:t>взаимодействия (ОК-6);</w:t>
            </w:r>
          </w:p>
          <w:p w:rsidR="004C7CE2" w:rsidRPr="00C7227C" w:rsidRDefault="004C7CE2" w:rsidP="00B00E19">
            <w:pPr>
              <w:shd w:val="clear" w:color="auto" w:fill="FFFFFF"/>
              <w:ind w:left="42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общепрофессиональные компетенции (ОПК)</w:t>
            </w:r>
          </w:p>
          <w:p w:rsidR="004C7CE2" w:rsidRPr="00C7227C" w:rsidRDefault="004C7CE2" w:rsidP="00B00E19">
            <w:pPr>
              <w:shd w:val="clear" w:color="auto" w:fill="FFFFFF"/>
              <w:ind w:left="1146" w:right="7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spacing w:val="1"/>
                <w:lang w:eastAsia="en-US"/>
              </w:rPr>
              <w:t xml:space="preserve">готовностью к коммуникации в устной и письменной формах на русском и </w:t>
            </w:r>
            <w:r w:rsidRPr="00C7227C">
              <w:rPr>
                <w:rFonts w:eastAsia="Calibri"/>
                <w:lang w:eastAsia="en-US"/>
              </w:rPr>
              <w:t>иностранном языках для решения задач профессиональной деятельности (ОПК-2);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трудоёмкость дисциплины.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трудоёмкость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Вид промежуточной аттестации.</w:t>
            </w:r>
          </w:p>
          <w:p w:rsidR="004C7CE2" w:rsidRPr="00C7227C" w:rsidRDefault="004C7CE2" w:rsidP="00B00E19">
            <w:pPr>
              <w:tabs>
                <w:tab w:val="num" w:pos="1418"/>
              </w:tabs>
              <w:ind w:left="709"/>
              <w:contextualSpacing/>
              <w:jc w:val="center"/>
              <w:rPr>
                <w:b/>
                <w:bCs/>
              </w:rPr>
            </w:pPr>
            <w:r w:rsidRPr="00C7227C">
              <w:t>Вид промежуточной аттестации – зачёт 1 курс</w:t>
            </w:r>
            <w:r w:rsidRPr="00C7227C">
              <w:rPr>
                <w:color w:val="00B050"/>
              </w:rPr>
              <w:t>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Ветеринарная генетика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1. Цели освоения дисциплины.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both"/>
            </w:pPr>
            <w:r w:rsidRPr="00C7227C">
              <w:rPr>
                <w:b/>
                <w:bCs/>
              </w:rPr>
              <w:tab/>
              <w:t xml:space="preserve">Цель </w:t>
            </w:r>
            <w:r w:rsidRPr="00C7227C">
              <w:t xml:space="preserve">дисциплины «Ветеринарная генетика» – изучение студентами современного состояния общей и ветеринарной генетики, знакомство с теоретическими и практическими знаниями в области генетической диагностики и профилактики наследственных аномалий и болезней с наследственной предрасположенностью. 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both"/>
            </w:pPr>
            <w:r w:rsidRPr="00C7227C">
              <w:rPr>
                <w:b/>
              </w:rPr>
              <w:tab/>
              <w:t>Задачи дисциплины</w:t>
            </w:r>
            <w:r w:rsidRPr="00C7227C">
              <w:t>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t>-</w:t>
            </w:r>
            <w:r w:rsidRPr="00C7227C">
              <w:t xml:space="preserve"> изучение основных закономерностей наследственности и изменчивости;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t>-</w:t>
            </w:r>
            <w:r w:rsidRPr="00C7227C">
              <w:t xml:space="preserve"> изучение механизмов мутаций в структуре генов, хромосом и генома;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lastRenderedPageBreak/>
              <w:t>-</w:t>
            </w:r>
            <w:r w:rsidRPr="00C7227C">
              <w:t xml:space="preserve"> изучение генетических механизмов индивидуального развития и методов управ</w:t>
            </w:r>
            <w:r w:rsidRPr="00C7227C">
              <w:softHyphen/>
              <w:t>ления наследственностью и изменчивостью в процессе онтогенеза животных;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noProof/>
              </w:rPr>
            </w:pPr>
            <w:r w:rsidRPr="00C7227C">
              <w:t>- изучение методов генетического анализа: генеалогического, цитогенетического, популяционного, биометрического, а также методов биохимической генетики (иммуногенетики, генетического полиморфизма);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t>-</w:t>
            </w:r>
            <w:r w:rsidRPr="00C7227C">
              <w:t xml:space="preserve"> изучение генетических основ иммунитета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t>-</w:t>
            </w:r>
            <w:r w:rsidRPr="00C7227C">
              <w:t xml:space="preserve"> изучение генетики популяций;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noProof/>
              </w:rPr>
              <w:t>-</w:t>
            </w:r>
            <w:r w:rsidRPr="00C7227C">
              <w:t xml:space="preserve"> изучение эволюционного учения.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Cs w:val="22"/>
                <w:lang w:eastAsia="en-US"/>
              </w:rPr>
              <w:t>2. 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snapToGrid w:val="0"/>
              </w:rPr>
              <w:t xml:space="preserve">Дисциплина «Ветеринарная генетика» </w:t>
            </w:r>
            <w:r w:rsidRPr="00C7227C">
              <w:t>относится к Блоку 1 «Дисциплины (модули)» базовой части программы специалитета</w:t>
            </w:r>
            <w:r w:rsidRPr="00C7227C">
              <w:rPr>
                <w:rFonts w:eastAsia="Calibri"/>
                <w:szCs w:val="22"/>
                <w:lang w:eastAsia="en-US"/>
              </w:rPr>
              <w:t>, изучается дисциплина на 2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Cs w:val="22"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szCs w:val="22"/>
                <w:lang w:eastAsia="en-US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Cs w:val="22"/>
                <w:lang w:eastAsia="en-US"/>
              </w:rPr>
              <w:t>а) компетенции (ОК):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Cs w:val="22"/>
                <w:lang w:eastAsia="en-US"/>
              </w:rPr>
              <w:t xml:space="preserve">- </w:t>
            </w:r>
            <w:r w:rsidRPr="00C7227C">
              <w:rPr>
                <w:rFonts w:eastAsia="Calibri"/>
                <w:szCs w:val="22"/>
                <w:lang w:eastAsia="en-US"/>
              </w:rPr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- способность и готовность использовать методы оценки природных социально-хозяйственных факторов в развитии наследственных болезней животных, проводить их коррекцию, осуществлять профилактические мероприятия по предупреждению наследственных патологий, осуществлять общеоздоровительные мероприятия по формированию здорового поголовья животных,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Общая трудоемкость дисциплины составляет  3 зачетные единицы (108 часов).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Философия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spacing w:val="7"/>
              </w:rPr>
            </w:pPr>
            <w:r w:rsidRPr="00C7227C">
              <w:rPr>
                <w:spacing w:val="2"/>
              </w:rPr>
              <w:t xml:space="preserve"> </w:t>
            </w:r>
            <w:r w:rsidRPr="00C7227C">
              <w:rPr>
                <w:b/>
                <w:spacing w:val="2"/>
              </w:rPr>
              <w:t>Целью</w:t>
            </w:r>
            <w:r w:rsidRPr="00C7227C">
              <w:rPr>
                <w:spacing w:val="2"/>
              </w:rPr>
              <w:t xml:space="preserve"> изучения дисциплины «Философия» является приобретение знаний и умений в области </w:t>
            </w:r>
            <w:r w:rsidRPr="00C7227C">
              <w:rPr>
                <w:spacing w:val="15"/>
              </w:rPr>
              <w:t xml:space="preserve">философии, а также навыков, необходимых для формирования у студентов </w:t>
            </w:r>
            <w:r w:rsidRPr="00C7227C">
              <w:rPr>
                <w:spacing w:val="5"/>
              </w:rPr>
              <w:t xml:space="preserve">общекультурных компетенций и применения философских и </w:t>
            </w:r>
            <w:r w:rsidRPr="00C7227C">
              <w:rPr>
                <w:spacing w:val="7"/>
              </w:rPr>
              <w:t xml:space="preserve">общенаучных методов в повседневной и профессиональной жизни. 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</w:pPr>
            <w:r w:rsidRPr="00C7227C">
              <w:rPr>
                <w:spacing w:val="7"/>
              </w:rPr>
              <w:t xml:space="preserve">Курс философии </w:t>
            </w:r>
            <w:r w:rsidRPr="00C7227C">
              <w:rPr>
                <w:spacing w:val="2"/>
              </w:rPr>
              <w:t xml:space="preserve">имеет </w:t>
            </w:r>
            <w:r w:rsidRPr="00C7227C">
              <w:rPr>
                <w:b/>
                <w:spacing w:val="2"/>
              </w:rPr>
              <w:t>задачей</w:t>
            </w:r>
            <w:r w:rsidRPr="00C7227C">
              <w:rPr>
                <w:spacing w:val="2"/>
              </w:rPr>
              <w:t xml:space="preserve"> ознакомить студентов с основными философскими проблемами онтологии, </w:t>
            </w:r>
            <w:r w:rsidRPr="00C7227C">
              <w:t xml:space="preserve">гносеологии, социальной философии и философской антропологии, раскрыть особенности </w:t>
            </w:r>
            <w:r w:rsidRPr="00C7227C">
              <w:rPr>
                <w:spacing w:val="1"/>
              </w:rPr>
              <w:lastRenderedPageBreak/>
              <w:t xml:space="preserve">философской методологии, изучить различные мировоззренческие системы, помочь в </w:t>
            </w:r>
            <w:r w:rsidRPr="00C7227C">
              <w:rPr>
                <w:spacing w:val="2"/>
              </w:rPr>
              <w:t xml:space="preserve">формировании у обучающихся гуманистического мировоззрения, адекватного вызовам </w:t>
            </w:r>
            <w:r w:rsidRPr="00C7227C">
              <w:rPr>
                <w:spacing w:val="1"/>
              </w:rPr>
              <w:t>современности.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«Философия» </w:t>
            </w:r>
            <w:r w:rsidRPr="00C7227C">
              <w:t xml:space="preserve">относится к Блоку 1  «Дисциплины (модули)» базовой части программы специалитета, дисциплина изучается на 2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shd w:val="clear" w:color="auto" w:fill="FFFFFF"/>
              <w:ind w:left="40" w:firstLine="709"/>
              <w:contextualSpacing/>
              <w:jc w:val="both"/>
            </w:pPr>
            <w:r w:rsidRPr="00C7227C">
              <w:rPr>
                <w:spacing w:val="4"/>
              </w:rPr>
              <w:t xml:space="preserve">- способностью использовать основы философских знаний, анализировать </w:t>
            </w:r>
            <w:r w:rsidRPr="00C7227C">
              <w:t>главные этапы и закономерности исторического развития для осознания социальной значимости своей деятельности (ОК-4);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227C">
              <w:tab/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Информатика с основами математической биостатистики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1050"/>
              </w:tabs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–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4C7CE2" w:rsidRPr="00C7227C" w:rsidRDefault="004C7CE2" w:rsidP="00B00E19">
            <w:pPr>
              <w:tabs>
                <w:tab w:val="num" w:pos="1418"/>
              </w:tabs>
              <w:ind w:left="709"/>
              <w:contextualSpacing/>
            </w:pPr>
            <w:r w:rsidRPr="00C7227C">
              <w:rPr>
                <w:b/>
              </w:rPr>
              <w:t xml:space="preserve">Задачи </w:t>
            </w:r>
            <w:r w:rsidRPr="00C7227C">
              <w:t>изучения дисциплины - освоение теоретических основ информационных технологий; получение навыков практической работы с персональным компьютером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napToGrid w:val="0"/>
              </w:rPr>
              <w:t xml:space="preserve">Дисциплина «Информатика с основами математической биостатистики» </w:t>
            </w:r>
            <w:r w:rsidRPr="00C7227C">
              <w:t>относится к Блоку 1  «Дисциплины (модули)» базовой части программы специалитета и изучается на 2 курсе</w:t>
            </w:r>
            <w:r w:rsidRPr="00C7227C">
              <w:rPr>
                <w:sz w:val="22"/>
                <w:szCs w:val="22"/>
              </w:rPr>
              <w:t xml:space="preserve">. 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Процесс изучения дисциплины направлен на формирование обучающихся следующих компетенций: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 xml:space="preserve">а) </w:t>
            </w: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lastRenderedPageBreak/>
              <w:t>- способностью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способностью к самоорганизации и самообразованию (ОК-7).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 xml:space="preserve">б) </w:t>
            </w:r>
            <w:r w:rsidRPr="00C7227C">
              <w:rPr>
                <w:b/>
              </w:rPr>
              <w:t>Общепрофессиональные компетенции (ОПК):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трудоёмкость дисциплины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Общая трудоёмкость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Цитология, гистология, эмбриология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 Цель освоения дисциплины</w:t>
            </w:r>
          </w:p>
          <w:p w:rsidR="004C7CE2" w:rsidRPr="00C7227C" w:rsidRDefault="004C7CE2" w:rsidP="00B00E19">
            <w:pPr>
              <w:ind w:firstLine="709"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«Цитология, гистология и эмбриология»: </w:t>
            </w:r>
          </w:p>
          <w:p w:rsidR="004C7CE2" w:rsidRPr="00C7227C" w:rsidRDefault="004C7CE2" w:rsidP="00B00E19">
            <w:pPr>
              <w:ind w:firstLine="709"/>
              <w:jc w:val="both"/>
            </w:pPr>
            <w:r w:rsidRPr="00C7227C">
              <w:t>- дать обучающимся знания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4C7CE2" w:rsidRPr="00C7227C" w:rsidRDefault="004C7CE2" w:rsidP="00B00E19">
            <w:pPr>
              <w:ind w:firstLine="709"/>
              <w:jc w:val="both"/>
            </w:pPr>
            <w:r w:rsidRPr="00C7227C">
              <w:rPr>
                <w:spacing w:val="-5"/>
              </w:rPr>
              <w:t>Задачи изучения дисциплины:</w:t>
            </w:r>
            <w:r w:rsidRPr="00C7227C">
              <w:t xml:space="preserve"> </w:t>
            </w:r>
          </w:p>
          <w:p w:rsidR="004C7CE2" w:rsidRPr="00C7227C" w:rsidRDefault="004C7CE2" w:rsidP="00B00E19">
            <w:pPr>
              <w:ind w:firstLine="709"/>
              <w:jc w:val="both"/>
            </w:pPr>
            <w:r w:rsidRPr="00C7227C">
              <w:t>- 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 основы врачебного мышления.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snapToGrid w:val="0"/>
                <w:spacing w:val="-5"/>
              </w:rPr>
            </w:pPr>
            <w:r w:rsidRPr="00C7227C">
              <w:rPr>
                <w:snapToGrid w:val="0"/>
                <w:spacing w:val="-4"/>
              </w:rPr>
              <w:t xml:space="preserve">Важно научить студента, чтобы он, используя сумму теоретических и практических знаний по </w:t>
            </w:r>
            <w:r w:rsidRPr="00C7227C">
              <w:rPr>
                <w:snapToGrid w:val="0"/>
              </w:rPr>
              <w:t>цитологии, гистологии и эмбриологии</w:t>
            </w:r>
            <w:r w:rsidRPr="00C7227C">
              <w:rPr>
                <w:snapToGrid w:val="0"/>
                <w:spacing w:val="-4"/>
              </w:rPr>
              <w:t>, хорошо ориентировался в потоке научно-</w:t>
            </w:r>
            <w:r w:rsidRPr="00C7227C">
              <w:rPr>
                <w:snapToGrid w:val="0"/>
                <w:spacing w:val="-5"/>
              </w:rPr>
              <w:t>технической информации, мог обобщать и творчески использовать ее в своей работе.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 xml:space="preserve">2. Место дисциплины в структуре ОПОП 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snapToGrid w:val="0"/>
                <w:sz w:val="22"/>
                <w:szCs w:val="22"/>
              </w:rPr>
            </w:pPr>
            <w:r w:rsidRPr="00C7227C">
              <w:rPr>
                <w:snapToGrid w:val="0"/>
              </w:rPr>
              <w:t xml:space="preserve">Дисциплина «Цитология, гистология, эмбриология» </w:t>
            </w:r>
            <w:r w:rsidRPr="00C7227C">
              <w:t>относится к Блоку 1  «Дисциплины (модули)» базовой части программы специалитета</w:t>
            </w:r>
            <w:r w:rsidRPr="00C7227C">
              <w:rPr>
                <w:snapToGrid w:val="0"/>
                <w:sz w:val="22"/>
                <w:szCs w:val="22"/>
              </w:rPr>
              <w:t>, изучается дисциплина на 2 курсе.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Общепрофессиональные компетенции: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  <w:rPr>
                <w:b/>
              </w:rPr>
            </w:pPr>
            <w:r w:rsidRPr="00C7227C">
              <w:t>-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lastRenderedPageBreak/>
              <w:t>- способностью и готовностью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исследований; умением применять инновационные методы научных исследований в ветеринарии и биологии (ПК-26).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6 зачетных единиц (216 часов).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t>Форма контроля –экзамен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Ветеринарное законодательство Российской Федерации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«Ветеринарное законодательство Российской Федерации» является овладение необходимым объемом теоретических и практических знаний, умений и навыков при изучении правового регулирования ветеринарного дела в Российской Федерации, ее субъектах, сельских районах, городах, сельскохозяйственных предприятиях и организациях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«Ветеринарное законодательство Российской Федерации» является: изучение Федеральных законов, приводимых в Ветеринарном законодательстве, а также основных положений Федерального закона Российской Федерации «О ветеринарии» и принимаемых в рамках данного закона положений, постановлений, указов Президента и Правительства Российской Федерации.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snapToGrid w:val="0"/>
              </w:rPr>
              <w:t xml:space="preserve">Дисциплина «Ветеринарное законодательство Российской Федерации» </w:t>
            </w:r>
            <w:r w:rsidRPr="00C7227C">
              <w:t>относится к Блоку 1  «Дисциплины (модули)» базовой части программы специалитета</w:t>
            </w:r>
            <w:r w:rsidRPr="00C7227C">
              <w:rPr>
                <w:b/>
              </w:rPr>
              <w:t xml:space="preserve"> </w:t>
            </w:r>
            <w:r w:rsidRPr="00C7227C">
              <w:t>и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общекультурных: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- готовность действовать в нестандартных ситуациях, нести социальную и правовую ответственность за принятые решения (ОК-2);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- способность использовать общеправовые знания в различных сферах деятельности (ОК-8); 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lastRenderedPageBreak/>
              <w:t>б) профессиональных: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 (ПК-12).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Экономика и менеджмент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widowControl w:val="0"/>
              <w:tabs>
                <w:tab w:val="left" w:pos="188"/>
              </w:tabs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изучения дисциплины.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является овладение будущими специалистами теорией, научными знаниями и практическими навыками по рациональному построению и ведению производства на сельскохозяйственных предприятиях различных организационно-правовых форм во взаимодействии с предприятиями и организациями других сфер АПК.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Главная </w:t>
            </w:r>
            <w:r w:rsidRPr="00C7227C">
              <w:rPr>
                <w:b/>
              </w:rPr>
              <w:t>задача</w:t>
            </w:r>
            <w:r w:rsidRPr="00C7227C">
              <w:t xml:space="preserve"> сводится к формированию у студентов знаний и умений по рациональной организации производства на предприятиях АПК и его подразделениях с учётом технических, технологических, социальных и других факторов.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«Экономика и менеджмент» </w:t>
            </w:r>
            <w:r w:rsidRPr="00C7227C">
              <w:t xml:space="preserve">относится к Блоку 1  «Дисциплины (модули)» базовой части программы специалитета, изучается дисциплина на 2 курсе. </w:t>
            </w:r>
          </w:p>
          <w:p w:rsidR="004C7CE2" w:rsidRPr="00C7227C" w:rsidRDefault="004C7CE2" w:rsidP="00B00E19">
            <w:pPr>
              <w:widowControl w:val="0"/>
              <w:tabs>
                <w:tab w:val="left" w:pos="165"/>
                <w:tab w:val="left" w:pos="273"/>
              </w:tabs>
              <w:ind w:firstLine="709"/>
              <w:contextualSpacing/>
              <w:jc w:val="center"/>
            </w:pPr>
            <w:r w:rsidRPr="00C7227C">
              <w:rPr>
                <w:b/>
                <w:bCs/>
              </w:rPr>
              <w:t>3. Требования к уровню освоения содержания дисциплины.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shd w:val="clear" w:color="auto" w:fill="FFFFFF"/>
              <w:ind w:firstLine="708"/>
              <w:contextualSpacing/>
              <w:jc w:val="both"/>
            </w:pPr>
            <w:r w:rsidRPr="00C7227C">
              <w:rPr>
                <w:b/>
                <w:bCs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contextualSpacing/>
            </w:pPr>
            <w:r w:rsidRPr="00C7227C">
              <w:t xml:space="preserve">– </w:t>
            </w:r>
            <w:r w:rsidRPr="00C7227C">
              <w:rPr>
                <w:shd w:val="clear" w:color="auto" w:fill="FFFFFF"/>
              </w:rPr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shd w:val="clear" w:color="auto" w:fill="FFFFFF"/>
              <w:contextualSpacing/>
              <w:jc w:val="both"/>
            </w:pPr>
            <w:r w:rsidRPr="00C7227C">
              <w:rPr>
                <w:shd w:val="clear" w:color="auto" w:fill="FFFFFF"/>
              </w:rPr>
              <w:t>– способностью использовать основы экономических знаний при оценке эффективности результатов деятельности в различных сферах (ОК-5)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Общая трудоемкость дисциплины</w:t>
            </w:r>
          </w:p>
          <w:p w:rsidR="004C7CE2" w:rsidRPr="00C7227C" w:rsidRDefault="004C7CE2" w:rsidP="00B00E19">
            <w:pPr>
              <w:widowControl w:val="0"/>
              <w:ind w:left="1146"/>
              <w:contextualSpacing/>
              <w:jc w:val="both"/>
            </w:pPr>
            <w:r w:rsidRPr="00C7227C">
              <w:t xml:space="preserve">Общая трудоемкость дисциплины составляет – 2 зачетные единицы, 72 час. </w:t>
            </w:r>
          </w:p>
          <w:p w:rsidR="004C7CE2" w:rsidRPr="00C7227C" w:rsidRDefault="004C7CE2" w:rsidP="004C7CE2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  <w:p w:rsidR="004C7CE2" w:rsidRPr="00C7227C" w:rsidRDefault="004C7CE2" w:rsidP="00B00E19">
            <w:pPr>
              <w:ind w:left="1146"/>
              <w:contextualSpacing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sz w:val="22"/>
                <w:szCs w:val="22"/>
                <w:lang w:eastAsia="en-US"/>
              </w:rPr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Б.1.Б.17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  <w:rPr>
                <w:bCs/>
              </w:rPr>
            </w:pPr>
            <w:r w:rsidRPr="00C7227C">
              <w:rPr>
                <w:bCs/>
              </w:rPr>
              <w:t>Биологическая химия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rPr>
                <w:b/>
              </w:rPr>
              <w:lastRenderedPageBreak/>
              <w:t>Цель</w:t>
            </w:r>
            <w:r w:rsidRPr="00C7227C">
              <w:t xml:space="preserve"> дисциплины «Биологическая химия» состоит в изучении современных методов биологической химии, а также последовательных этапов развития науки, изучение строения и состава структурных составляющих биологического организма (белки, углеводы, липиды, минеральные вещества); биологически активных веществ (витамины, ферменты, гормоны); процессов метаболизма (обмен белков, углеводов, липидов и энергии).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«Биологическая химия» </w:t>
            </w:r>
            <w:r w:rsidRPr="00C7227C">
              <w:t xml:space="preserve">относится к Блоку 1 «Дисциплины (модули)» базовой части программы специалитета, изучается дисциплина на 2 курсе. 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Процесс изучения дисциплины направлен на формирование обучающихся следующих компетенций: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 xml:space="preserve">а) </w:t>
            </w: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способностью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способностью к самоорганизации и самообразованию (ОК-7).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 xml:space="preserve">б) </w:t>
            </w:r>
            <w:r w:rsidRPr="00C7227C">
              <w:rPr>
                <w:b/>
              </w:rPr>
              <w:t>Общепрофессиональные компетенции (ОПК):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трудоёмкость дисциплины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Общая трудоёмкость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ind w:firstLine="70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/>
                <w:bCs/>
              </w:rPr>
            </w:pPr>
            <w:r w:rsidRPr="00C7227C">
              <w:t xml:space="preserve">Форма контроля – зачет 2 курс. 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  <w:rPr>
                <w:bCs/>
              </w:rPr>
            </w:pPr>
            <w:r w:rsidRPr="00C7227C">
              <w:rPr>
                <w:bCs/>
              </w:rPr>
              <w:t xml:space="preserve">Физиология и этология животных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Цель и задачи дисциплины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tabs>
                <w:tab w:val="left" w:pos="0"/>
              </w:tabs>
              <w:ind w:firstLine="709"/>
              <w:contextualSpacing/>
              <w:jc w:val="both"/>
              <w:rPr>
                <w:snapToGrid w:val="0"/>
              </w:rPr>
            </w:pPr>
            <w:r w:rsidRPr="00C7227C">
              <w:rPr>
                <w:b/>
                <w:snapToGrid w:val="0"/>
              </w:rPr>
              <w:t>Целью</w:t>
            </w:r>
            <w:r w:rsidRPr="00C7227C">
              <w:rPr>
                <w:snapToGrid w:val="0"/>
              </w:rPr>
              <w:t xml:space="preserve"> освоения дисциплины является 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животных, необходимых ветеринарному врачу для научного обоснования мероприятий, связанных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организма, определением путей и способов воздействий на организм в целях коррекции деятельности органов.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u w:val="single"/>
              </w:rPr>
            </w:pPr>
            <w:r w:rsidRPr="00C7227C">
              <w:rPr>
                <w:b/>
              </w:rPr>
              <w:t>Задачи дисциплины</w:t>
            </w:r>
            <w:r w:rsidRPr="00C7227C">
              <w:t>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lastRenderedPageBreak/>
              <w:t>–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–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 xml:space="preserve">2. Место дисциплины в структуре ОПОП  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«Физиология и этология животных» </w:t>
            </w:r>
            <w:r w:rsidRPr="00C7227C">
              <w:t>относится к Блоку 1 «Дисциплины (модули)» базовой части программы специалитета и изучается на 2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widowControl w:val="0"/>
              <w:ind w:left="40" w:right="20" w:firstLine="720"/>
              <w:contextualSpacing/>
              <w:rPr>
                <w:bCs/>
                <w:shd w:val="clear" w:color="auto" w:fill="FFFFFF"/>
              </w:rPr>
            </w:pPr>
            <w:r w:rsidRPr="00C7227C">
              <w:rPr>
                <w:bCs/>
                <w:shd w:val="clear" w:color="auto" w:fill="FFFFFF"/>
              </w:rPr>
              <w:t>В результате изучения данной учебной дисциплины у обучающихся формируются компетенции: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>способность к самоорганизации и самообразованию (ОК-7).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>способность и готовность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      </w:r>
          </w:p>
          <w:p w:rsidR="004C7CE2" w:rsidRPr="00C7227C" w:rsidRDefault="004C7CE2" w:rsidP="00B00E19">
            <w:pPr>
              <w:tabs>
                <w:tab w:val="left" w:pos="708"/>
                <w:tab w:val="num" w:pos="822"/>
              </w:tabs>
              <w:ind w:left="360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</w:rPr>
              <w:t xml:space="preserve">б) Профессиональные (ПК): </w:t>
            </w:r>
            <w:r w:rsidRPr="00C7227C">
              <w:rPr>
                <w:b/>
                <w:bCs/>
              </w:rPr>
              <w:t>врачебная деятельность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использовать методы оценки природных и</w:t>
            </w:r>
            <w:r w:rsidRPr="00C7227C">
              <w:rPr>
                <w:bCs/>
              </w:rPr>
              <w:br/>
              <w:t>социально-хозяйственных факторов в развитии болезней животных, проводить их</w:t>
            </w:r>
            <w:r w:rsidRPr="00C7227C">
              <w:rPr>
                <w:bCs/>
              </w:rPr>
              <w:br/>
              <w:t>коррекцию, осуществлять профилактические мероприятия по предупреждению инфекционных, паразитарных и неинфекционных патологий, осуществлять обще оздоровительные мероприятия по формированию здорового поголовья животных, давать рекомендации по содержанию и кормлению, оценивать эффективность</w:t>
            </w:r>
            <w:r w:rsidRPr="00C7227C">
              <w:rPr>
                <w:bCs/>
              </w:rPr>
              <w:br/>
              <w:t>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 - существление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lastRenderedPageBreak/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(ПК-4).</w:t>
            </w:r>
          </w:p>
          <w:p w:rsidR="004C7CE2" w:rsidRPr="00C7227C" w:rsidRDefault="004C7CE2" w:rsidP="00B00E19">
            <w:pPr>
              <w:ind w:left="36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C7227C">
              <w:rPr>
                <w:rFonts w:eastAsia="Calibri"/>
                <w:bCs/>
                <w:lang w:eastAsia="en-US"/>
              </w:rPr>
              <w:t>Общая трудоемкость дисциплины составляет 11</w:t>
            </w:r>
            <w:r w:rsidRPr="00C7227C">
              <w:rPr>
                <w:rFonts w:eastAsia="Calibri"/>
                <w:lang w:eastAsia="en-US"/>
              </w:rPr>
              <w:t xml:space="preserve"> зачетных единицы (396 часов).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  <w:rPr>
                <w:bCs/>
              </w:rPr>
            </w:pPr>
            <w:r w:rsidRPr="00C7227C">
              <w:rPr>
                <w:bCs/>
              </w:rPr>
              <w:t xml:space="preserve">Органическая и физколлоидная химия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900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«Органическая и физколлоидная химия» состоит в получении теоретических, методологических и практических знаний, формирующих современную химическую основу для освоения профилирующих учебных дисциплин и выполнения основных профессиональных задач: профилактики и лечения болезней животных.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 xml:space="preserve">К </w:t>
            </w:r>
            <w:r w:rsidRPr="00C7227C">
              <w:rPr>
                <w:b/>
              </w:rPr>
              <w:t>задачам</w:t>
            </w:r>
            <w:r w:rsidRPr="00C7227C">
              <w:t xml:space="preserve"> дисциплины «Органическая и физколлоидная химия» относятся:</w:t>
            </w:r>
          </w:p>
          <w:p w:rsidR="004C7CE2" w:rsidRPr="00C7227C" w:rsidRDefault="004C7CE2" w:rsidP="004C7CE2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</w:pPr>
            <w:r w:rsidRPr="00C7227C">
              <w:t>показать связь дисциплины «Органическая и физколлоидная химия» с другими дисциплинами учебного плана;</w:t>
            </w:r>
          </w:p>
          <w:p w:rsidR="004C7CE2" w:rsidRPr="00C7227C" w:rsidRDefault="004C7CE2" w:rsidP="004C7CE2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</w:pPr>
            <w:r w:rsidRPr="00C7227C">
              <w:t>показать роль органической и физколлоидной химии в развитии современного естествознания, ее значение для профессиональной деятельности ветеринарного врача;</w:t>
            </w:r>
          </w:p>
          <w:p w:rsidR="004C7CE2" w:rsidRPr="00C7227C" w:rsidRDefault="004C7CE2" w:rsidP="004C7CE2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</w:pPr>
            <w:r w:rsidRPr="00C7227C">
              <w:t>привить студентам практические навыки в подготовке, организации, выполнении лабораторного практикума по органической и физколлоидной химии, включая использование современных приборов и оборудования; в том числе привить практические навыки, значимые для будущей профессиональной деятельности;</w:t>
            </w:r>
          </w:p>
          <w:p w:rsidR="004C7CE2" w:rsidRPr="00C7227C" w:rsidRDefault="004C7CE2" w:rsidP="004C7CE2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</w:pPr>
            <w:r w:rsidRPr="00C7227C">
              <w:t>привить студентам навыки грамотного и рационального оформления выполненных экспериментальных работ в лабораторном практикуме, обработки результатов эксперимента; навыки работы с учебной, монографической, справочной химической литературой;</w:t>
            </w:r>
          </w:p>
          <w:p w:rsidR="004C7CE2" w:rsidRPr="00C7227C" w:rsidRDefault="004C7CE2" w:rsidP="004C7CE2">
            <w:pPr>
              <w:numPr>
                <w:ilvl w:val="0"/>
                <w:numId w:val="21"/>
              </w:numPr>
              <w:spacing w:line="259" w:lineRule="auto"/>
              <w:contextualSpacing/>
              <w:jc w:val="both"/>
            </w:pPr>
            <w:r w:rsidRPr="00C7227C">
              <w:t>привить студентам навыки участия в научных исследованиях, разработке и внедрении в производство инновационных технологий в области ветеринарии и животноводства.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«Органическая и физколлоидная химия» относится к Блоку 1 «Дисциплины (модули)» базовой части программы специалитета, изучается дисциплина на 2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Процесс изучения дисциплины направлен на формирование обучающихся следующих компетенций: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общекультурных компетенций (ОК):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способностью к абстрактному мышлению, анализу, синтезу (ОК-1);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готовностью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способностью к самоорганизации и самообразованию (ОК-7).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 xml:space="preserve">Кормление животных с основами кормопроизводства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20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 xml:space="preserve">Целью </w:t>
            </w:r>
            <w:r w:rsidRPr="00C7227C">
              <w:rPr>
                <w:rFonts w:eastAsia="Calibri"/>
                <w:lang w:eastAsia="en-US"/>
              </w:rPr>
              <w:t>учебной дисциплины «Кормление животных</w:t>
            </w:r>
            <w:r w:rsidRPr="00C7227C">
              <w:rPr>
                <w:rFonts w:eastAsia="Calibri"/>
                <w:b/>
                <w:caps/>
                <w:lang w:eastAsia="en-US"/>
              </w:rPr>
              <w:t xml:space="preserve"> </w:t>
            </w:r>
            <w:r w:rsidRPr="00C7227C">
              <w:rPr>
                <w:rFonts w:eastAsia="Calibri"/>
                <w:lang w:eastAsia="en-US"/>
              </w:rPr>
              <w:t xml:space="preserve">с основами кормопроизводства» является формирование у студентов знаний по оценке питательности кормов, биологическим основам полноценного питания животных и методам его контроля, обучение способам организации физиологически обоснованного, нормированного и экономически эффективного кормления животных  при производстве полноценных, экологически чистых продуктов питания и качественного сырья для товаров народного потребления. </w:t>
            </w:r>
          </w:p>
          <w:p w:rsidR="004C7CE2" w:rsidRPr="00C7227C" w:rsidRDefault="004C7CE2" w:rsidP="00B00E19">
            <w:pPr>
              <w:ind w:firstLine="720"/>
              <w:contextualSpacing/>
              <w:jc w:val="both"/>
            </w:pPr>
            <w:r w:rsidRPr="00C7227C">
              <w:t xml:space="preserve">В </w:t>
            </w:r>
            <w:r w:rsidRPr="00C7227C">
              <w:rPr>
                <w:b/>
              </w:rPr>
              <w:t xml:space="preserve">задачи </w:t>
            </w:r>
            <w:r w:rsidRPr="00C7227C">
              <w:t>изучения дисциплины входят следующие: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59" w:lineRule="auto"/>
              <w:contextualSpacing/>
              <w:jc w:val="both"/>
            </w:pPr>
            <w:r w:rsidRPr="00C7227C"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330"/>
              </w:tabs>
              <w:spacing w:line="259" w:lineRule="auto"/>
              <w:contextualSpacing/>
              <w:jc w:val="both"/>
            </w:pPr>
            <w:r w:rsidRPr="00C7227C">
              <w:t xml:space="preserve">овладеть современными  методами зоотехнического анализа кормов, оценки их химического состава и питательности в условиях специализированной лаборатории, освоить  стандарты на корма;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330"/>
              </w:tabs>
              <w:spacing w:line="259" w:lineRule="auto"/>
              <w:contextualSpacing/>
              <w:jc w:val="both"/>
            </w:pPr>
            <w:r w:rsidRPr="00C7227C">
              <w:t xml:space="preserve">овладеть современными  методами определения потребности сельскохозяйственных животных в питательных веществах, методикой  составления и анализа рационов, комбикормов, белково-витаминных добавок и премиксов для животных, в том числе с использованием компьютерных программ;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330"/>
              </w:tabs>
              <w:spacing w:line="259" w:lineRule="auto"/>
              <w:contextualSpacing/>
              <w:jc w:val="both"/>
            </w:pPr>
            <w:r w:rsidRPr="00C7227C">
              <w:t xml:space="preserve">освоить рациональную технику кормления животных в условиях производства; 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284"/>
                <w:tab w:val="left" w:pos="330"/>
              </w:tabs>
              <w:spacing w:line="259" w:lineRule="auto"/>
              <w:contextualSpacing/>
              <w:jc w:val="both"/>
            </w:pPr>
            <w:r w:rsidRPr="00C7227C">
              <w:lastRenderedPageBreak/>
              <w:t xml:space="preserve">овладеть методами  контроля полноценности и оценки экономической эффективности кормления животных;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2"/>
              </w:numPr>
              <w:tabs>
                <w:tab w:val="left" w:pos="330"/>
              </w:tabs>
              <w:spacing w:line="259" w:lineRule="auto"/>
              <w:contextualSpacing/>
              <w:jc w:val="both"/>
            </w:pPr>
            <w:r w:rsidRPr="00C7227C">
              <w:t>овладеть принципами разработки мероприятий по рациональному использованию кормов и до</w:t>
            </w:r>
            <w:r w:rsidRPr="00C7227C">
              <w:softHyphen/>
              <w:t>бавок, по повышению полноценности кормления.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spacing w:val="-4"/>
              </w:rPr>
            </w:pPr>
            <w:r w:rsidRPr="00C7227C">
              <w:t>Дисциплина «Кормление животных с основами кормопроизводства» относится к Блоку 1 «Дисциплины (модули)» базовой части программы специалитета. Изучается дисциплина на 2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общепрофессиональные: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b/>
              </w:rPr>
            </w:pPr>
            <w:r w:rsidRPr="00C7227C"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б) </w:t>
            </w:r>
            <w:r w:rsidRPr="00C7227C">
              <w:rPr>
                <w:b/>
                <w:bCs/>
              </w:rPr>
              <w:t>профессиональные</w:t>
            </w:r>
            <w:r w:rsidRPr="00C7227C">
              <w:rPr>
                <w:b/>
              </w:rPr>
              <w:t>: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</w:pPr>
            <w:r w:rsidRPr="00C7227C">
              <w:rPr>
                <w:shd w:val="clear" w:color="auto" w:fill="FFFFFF"/>
              </w:rPr>
              <w:t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</w:t>
            </w:r>
            <w:r w:rsidRPr="00C7227C">
              <w:t xml:space="preserve"> (ПК-1);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</w:pPr>
            <w:r w:rsidRPr="00C7227C">
              <w:rPr>
                <w:shd w:val="clear" w:color="auto" w:fill="FFFFFF"/>
              </w:rPr>
              <w:t xml:space="preserve"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</w:t>
            </w:r>
            <w:r w:rsidRPr="00C7227C">
              <w:rPr>
                <w:spacing w:val="-2"/>
                <w:shd w:val="clear" w:color="auto" w:fill="FFFFFF"/>
              </w:rPr>
              <w:t>особенностей для успешной лечебно-профилактической деятельности</w:t>
            </w:r>
            <w:r w:rsidRPr="00C7227C">
              <w:rPr>
                <w:spacing w:val="-2"/>
              </w:rPr>
              <w:t xml:space="preserve"> (ПК-4);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</w:pPr>
            <w:r w:rsidRPr="00C7227C">
              <w:rPr>
                <w:shd w:val="clear" w:color="auto" w:fill="FFFFFF"/>
              </w:rPr>
      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</w:t>
            </w:r>
            <w:r w:rsidRPr="00C7227C">
              <w:rPr>
                <w:shd w:val="clear" w:color="auto" w:fill="FFFFFF"/>
              </w:rPr>
              <w:lastRenderedPageBreak/>
              <w:t>и здоровых животных</w:t>
            </w:r>
            <w:r w:rsidRPr="00C7227C">
              <w:t xml:space="preserve">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spacing w:val="-4"/>
                <w:lang w:eastAsia="en-US"/>
              </w:rPr>
            </w:pPr>
            <w:r w:rsidRPr="00C7227C">
              <w:rPr>
                <w:rFonts w:eastAsia="Calibri"/>
                <w:spacing w:val="-4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bCs/>
              </w:rPr>
            </w:pPr>
            <w:r w:rsidRPr="00C7227C"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 xml:space="preserve">Ветеринарная микробиология и микология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изучения дисциплины «Ветеринарная микробиология и микология» состоит в том, чтобы сформировать у студентов научное мировоззрение о многообразии биологических объектов, микробиологических приемов и методов диагностики инфекционных болезней животных, конструирования рекомбинантных бактерий – вакцинных штаммов и процентов биологически активных веществ, создания новых видов диагностикумов, вакцин и сывороток, а так же дать студентам теоретические и практические занятия по общей и частной ветеринарной микробиологии и микологии.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 xml:space="preserve">дисциплины «Ветеринарная микробиология и микология» являются: 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объектов ветеринарной микробиологии, их морфологии, физиологии, экологии, эволюции.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Приобретение практических навыков для изучения строения бактерий и микроскопических грибов, в генетике микроорганизмов, тинктореальных, культуральных, биохимических, патогенных свойств, антигенной структуры.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возбудителей инфекционных болезней животных.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методов современной микробиологии, ее возможностей, достижений и перспектив развития.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Приобретение навыков при использовании классических и генотипических методов лабораторной диагностики инфекционных болезней животных.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основ санитарной микробиологии.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основ инфекционного процесса и факторов патогенности микроорганизмов.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факторов иммунного ответа организма животных на возбудителей инфекционных болезней.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Ознакомление с технологией производства диагностикумов и перспективных путей их совершенствования с использованием достижений молекулярной биологии, иммунологии, генной и клеточной инженерии.</w:t>
            </w:r>
          </w:p>
          <w:p w:rsidR="004C7CE2" w:rsidRPr="00C7227C" w:rsidRDefault="004C7CE2" w:rsidP="004C7CE2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</w:pPr>
            <w:r w:rsidRPr="00C7227C">
              <w:t>Изучение перспективных и экологически безопасных технологических процессов, основанных на использовании микроорганизмов.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«Ветеринарная микробиология и микология» относится к Блоку 1 «Дисциплины (модули)» базовой части программы специалитета, изучается дисциплина на 3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Знания и умения, полученные при освоении дисциплины «Ветеринарная микробиология и микология» лежат в основе изучения дисциплин: вирусология и биотехнология, иммунология, общая и частная хирургия, акушерство и гинекология, эпизоотология и инфекционные болезни, ветеринарно-санитарная экспертиза.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(ОК):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к самоорганизации и самообразованию (ОК-7).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</w:t>
            </w:r>
            <w:r w:rsidRPr="00C7227C">
              <w:lastRenderedPageBreak/>
              <w:t>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6 зачетных единиц (216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Иммунология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«Иммунология» - дать студентам современные знания о фундаментальной иммунологии, привить практические навыки по использованию достижений иммунологии в клинической практике и исследовательской работе.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>курса «Иммунология» являются: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дать полное представление об иммунологии, как дисциплине в целом, так и об основополагающих разделах общей (фундаментальной) и частной (клинической) иммунологии;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показать роль врожденного и приобретенного (адаптивного) иммунитета в поддержании генетической целостности организма в процесс онтогенеза и роль их нарушений в формировании иммунозависимых патологических состояний;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дать современные представления о стволовых клетках, их биологической роли, дифференцировке и пластичности; изучить структурно-функциональное строение системы иммунитета;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изучить формы реакций клеточных субпопуляций иммунной системы на антигенное раздражение, значение их взаимодействий и продуцируемых продуктов в реакциях гуморального и клеточного иммунитета;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рассмотреть генетические структуры, контролирующие функции иммунной системы, и биологическую роль главного комплекса гистосовместимости;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рассмотреть основные этапы формирования системы иммунитета (антигеннезависимая дифференцировка иммуноцитов) и ее перестройки при антигенном раздражении (антигензависимая дифференцировка клеток иммунной системы);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научить студентов основным методам экспериментальной иммунологии на организменном, клеточном и молекулярном уровнях с использованием современного лабораторного оборудования;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дать современные представления об иммунной биотехнологии;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обучить студентов моделированию нормальных и патологических процессов, количественного учета численности кроветворных клеток, и клеток разных субпопуляций иммунной системы; различных реакций гуморального и клеточного иммунитета культурах </w:t>
            </w:r>
            <w:r w:rsidRPr="00C7227C">
              <w:rPr>
                <w:lang w:val="en-US"/>
              </w:rPr>
              <w:t>in</w:t>
            </w:r>
            <w:r w:rsidRPr="00C7227C">
              <w:t xml:space="preserve"> </w:t>
            </w:r>
            <w:r w:rsidRPr="00C7227C">
              <w:rPr>
                <w:lang w:val="en-US"/>
              </w:rPr>
              <w:t>vitro</w:t>
            </w:r>
            <w:r w:rsidRPr="00C7227C">
              <w:t xml:space="preserve"> и </w:t>
            </w:r>
            <w:r w:rsidRPr="00C7227C">
              <w:rPr>
                <w:lang w:val="en-US"/>
              </w:rPr>
              <w:t>in</w:t>
            </w:r>
            <w:r w:rsidRPr="00C7227C">
              <w:t xml:space="preserve"> </w:t>
            </w:r>
            <w:r w:rsidRPr="00C7227C">
              <w:rPr>
                <w:lang w:val="en-US"/>
              </w:rPr>
              <w:t>vivo</w:t>
            </w:r>
            <w:r w:rsidRPr="00C7227C">
              <w:t xml:space="preserve">; 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 xml:space="preserve">Дисциплина «Иммунология» относится к Блоку 1 «Дисциплины (модули)» базовой части программы специалитета, изучается на 3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а) </w:t>
            </w:r>
            <w:r w:rsidRPr="00C7227C">
              <w:rPr>
                <w:b/>
                <w:bCs/>
              </w:rPr>
              <w:t>общепрофессиональные компетенции (ОПК):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15"/>
              </w:rPr>
              <w:t xml:space="preserve">- способностью и готовностью к оценке морфофункциональных, </w:t>
            </w:r>
            <w:r w:rsidRPr="00C7227C">
              <w:rPr>
                <w:spacing w:val="1"/>
              </w:rPr>
              <w:t>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1541"/>
              </w:tabs>
              <w:ind w:firstLine="709"/>
              <w:contextualSpacing/>
              <w:rPr>
                <w:spacing w:val="-3"/>
              </w:rPr>
            </w:pPr>
            <w:r w:rsidRPr="00C7227C">
              <w:rPr>
                <w:b/>
                <w:bCs/>
                <w:spacing w:val="1"/>
              </w:rPr>
              <w:t>б) профессиональные   компетенции (ПК)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-4"/>
              </w:rPr>
              <w:t xml:space="preserve">- способностью и готовностью использовать методы оценки природных и </w:t>
            </w:r>
            <w:r w:rsidRPr="00C7227C">
              <w:rPr>
                <w:spacing w:val="-3"/>
              </w:rPr>
              <w:t xml:space="preserve">социально-хозяйственных факторов в развитии болезней животных, проводить их </w:t>
            </w:r>
            <w:r w:rsidRPr="00C7227C">
              <w:rPr>
                <w:spacing w:val="-4"/>
              </w:rPr>
              <w:t xml:space="preserve">коррекцию, осуществлять профилактические мероприятия по предупреждению </w:t>
            </w:r>
            <w:r w:rsidRPr="00C7227C">
              <w:rPr>
                <w:spacing w:val="-3"/>
              </w:rPr>
              <w:t>инфекционных, паразитарных и неинфекционных патологий, осуществлять обще-</w:t>
            </w:r>
            <w:r w:rsidRPr="00C7227C">
              <w:rPr>
                <w:spacing w:val="-4"/>
              </w:rPr>
              <w:t>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5"/>
              </w:rPr>
              <w:t xml:space="preserve">- осуществлением необходимых диагностических, терапевтических, </w:t>
            </w:r>
            <w:r w:rsidRPr="00C7227C">
              <w:rPr>
                <w:spacing w:val="-1"/>
              </w:rPr>
              <w:t xml:space="preserve">хирургических и акушерско-гинекологических мероприятий, знанием методов </w:t>
            </w:r>
            <w:r w:rsidRPr="00C7227C">
              <w:t xml:space="preserve">асептики и антисептики и их применением, осуществлением профилактики, </w:t>
            </w:r>
            <w:r w:rsidRPr="00C7227C">
              <w:rPr>
                <w:spacing w:val="-5"/>
              </w:rPr>
              <w:t xml:space="preserve">диагностики и лечения животных при инфекционных и инвазионных болезнях, при </w:t>
            </w:r>
            <w:r w:rsidRPr="00C7227C">
              <w:rPr>
                <w:spacing w:val="-1"/>
              </w:rPr>
              <w:t xml:space="preserve">отравлениях и радиационных поражениях, владением методами ветеринарной </w:t>
            </w:r>
            <w:r w:rsidRPr="00C7227C">
              <w:rPr>
                <w:spacing w:val="-4"/>
              </w:rPr>
              <w:t>санитарии и оздоровления хозяйств (ПК-3);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spacing w:val="15"/>
              </w:rPr>
              <w:t xml:space="preserve">- способностью и готовностью анализировать закономерности </w:t>
            </w:r>
            <w:r w:rsidRPr="00C7227C">
              <w:rPr>
                <w:spacing w:val="-4"/>
              </w:rPr>
              <w:t>функционирования органов и систем организма, использовать знания морфо</w:t>
            </w:r>
            <w:r w:rsidRPr="00C7227C">
              <w:rPr>
                <w:spacing w:val="3"/>
              </w:rPr>
              <w:t xml:space="preserve">физиологических основ, основные методики клинико-иммунологического </w:t>
            </w:r>
            <w:r w:rsidRPr="00C7227C">
              <w:rPr>
                <w:spacing w:val="-4"/>
              </w:rPr>
              <w:t xml:space="preserve">исследования и оценки функционального состояния организма животного для </w:t>
            </w:r>
            <w:r w:rsidRPr="00C7227C">
              <w:rPr>
                <w:spacing w:val="7"/>
              </w:rPr>
              <w:t xml:space="preserve">своевременной диагностики заболеваний, интерпретировать результаты </w:t>
            </w:r>
            <w:r w:rsidRPr="00C7227C">
              <w:rPr>
                <w:spacing w:val="3"/>
              </w:rPr>
              <w:t xml:space="preserve">современных диагностических ' технологий по возрастно-половым группам </w:t>
            </w:r>
            <w:r w:rsidRPr="00C7227C">
              <w:rPr>
                <w:spacing w:val="-4"/>
              </w:rPr>
              <w:t>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Разведение с основами частной зоотехнии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lastRenderedPageBreak/>
              <w:t>Цель</w:t>
            </w:r>
            <w:r w:rsidRPr="00C7227C">
              <w:t xml:space="preserve"> изучения дисциплины «Разведение с основами частной зоотехнии» состоит в изучении методов разведения животных, пород различных видов животных, ведение племенной работы. 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Дисциплина «Разведение с основами частной зоотехнии» </w:t>
            </w:r>
            <w:r w:rsidRPr="00C7227C">
              <w:t>относится к Блоку 1 «Дисциплины (модули)» базовой части программы специалитета</w:t>
            </w:r>
            <w:r w:rsidRPr="00C7227C">
              <w:rPr>
                <w:rFonts w:eastAsia="Calibri"/>
                <w:lang w:eastAsia="en-US"/>
              </w:rPr>
              <w:t>, изучается дисциплина на 2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 xml:space="preserve">- </w:t>
            </w:r>
            <w:r w:rsidRPr="00C7227C">
              <w:rPr>
                <w:rFonts w:eastAsia="Calibri"/>
                <w:lang w:eastAsia="en-US"/>
              </w:rPr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- способность и готовность использовать методы оценки природных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Общая трудоемкость дисциплины составляет 5 зачетных единиц (180 часов).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Форма контроля – экзамен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Ветеринарная вирусология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«Ветеринарная вирусология» является овладение теоретическими основами вирусологии и приобретение знаний и навыков профилактики, и диагностики вирусных болезней животных.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 xml:space="preserve">дисциплины «Ветеринарная вирусология» является изучение морфологии и химического состава, принципов систематики и номенклатуры вирусов, </w:t>
            </w:r>
            <w:r w:rsidRPr="00C7227C">
              <w:lastRenderedPageBreak/>
              <w:t>особенностей их репродукции и изменчивости, патогенеза и иммуногенеза при вирусных болезнях, а также методических приемов диагностики и специфической профилактики наиболее распространенных и экономически значимых болезней животных, вызываемых вирусами.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«Ветеринарная вирусология» относится к Блоку 1 «Дисциплины (модули)» базовой части программы специалитета и изучается на 4 курсе.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Дисциплина «Ветеринарная вирусология» базируется на теоретических знаниях и практических навыках, приобретенных при изучении дисциплин: биология с основами экологии, цитология, гистология, эмбриология, ветеринарная микробиология и микология, иммунология.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Знания и умения, полученные при освоении дисциплины «Ветеринарная вирусология» лежат в основе изучения дисциплин: эпизоотология и инфекционные болезни, организация и экономика ветеринарного дела и ветеринарно-санитарная экспертиза.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а) общепрофессиональные (ОПК): 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(ПК):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 xml:space="preserve"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</w:t>
            </w:r>
            <w:r w:rsidRPr="00C7227C">
              <w:lastRenderedPageBreak/>
              <w:t>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5 зачетных единиц (180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 xml:space="preserve">Патологическая физиология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</w:t>
            </w:r>
            <w:r w:rsidRPr="00C7227C">
              <w:rPr>
                <w:bCs/>
              </w:rPr>
              <w:t xml:space="preserve">«Патологическая физиология» </w:t>
            </w:r>
            <w:r w:rsidRPr="00C7227C">
              <w:t>- формирование у обучающихся научных знаний об общих закономерностях возникновения, развития и исходов болезни; методологической и методической основы клинического мышления и рациональных действий врача, способности проводить патофизиологический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</w:t>
            </w:r>
            <w:r w:rsidRPr="00C7227C">
              <w:rPr>
                <w:bCs/>
              </w:rPr>
              <w:t>«Патологическая физиология»</w:t>
            </w:r>
            <w:r w:rsidRPr="00C7227C">
              <w:t xml:space="preserve"> относится к Блоку 1 «Дисциплины (модули)» базовой части программы специалитета, изучается дисциплина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  <w:r w:rsidRPr="00C7227C">
              <w:rPr>
                <w:b/>
              </w:rPr>
              <w:tab/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 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lastRenderedPageBreak/>
              <w:t>в) профессиональные</w:t>
            </w:r>
            <w:r w:rsidRPr="00C7227C">
              <w:t xml:space="preserve"> </w:t>
            </w:r>
            <w:r w:rsidRPr="00C7227C">
              <w:rPr>
                <w:b/>
              </w:rPr>
              <w:t>компетенции (ПК):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применением,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8 зачетных единиц (288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–курсовая работа и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 xml:space="preserve">Ветеринарная фармакология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«Ветеринарная фармакология» является теоретическое и практическое изучение свойств лекарственных веществ, их влияния на физиологические функции организма животных, применения с лечебной и профилактической целью.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«Ветеринарная фармакология» являются: изучение общих закономерностей влияния лекарственных веществ на животных: понятие о фармакокинетике, механизме действия, фармакодинамике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на основе системного принципа; по каждой группе изучение общих характеристик, механизма действия и фармакодинамики, показания и противопоказания к применению </w:t>
            </w:r>
            <w:r w:rsidRPr="00C7227C">
              <w:lastRenderedPageBreak/>
              <w:t>основных препаратов, возможные случаи отравления и меры первой помощи; при характеристике отдельных препаратов изучение их фармакокинетики, механизма действия и фармакодинамики, показания и противопоказания, дозы, формы и пути введения; поиск эффективных лекарственных веществ для стимуляции роста, развития животных, повышения их плодовитости и обеспечивающих экологически чистую продукцию животноводства; изучение основных соединений, применяемых в сельском хозяйстве, их физико-химические свойства.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«Ветеринарная фармакология» относится к Блоку 1 «Дисциплины (модули)» базовой части программы специалитета, изучается дисциплина на 3 курсе.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«Ветеринарная фармакология» базируется на теоретических знаниях и практических навыках, приобретенных при изучении дисциплин: латинский язык, неорганическая и аналитическая химия, биологическая химия, органическая и физколлоидная химия, биологическая физика, биология с основами экологии, физиология и этология животных, патологическая физиология.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«Ветеринарная фармакология» лежат в основе изучения дисциплин: внутренние незаразные болезни, ветеринарно-санитарная экспертиза, оперативная 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5 зачетных единиц (180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 xml:space="preserve">Гигиена животных 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106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изучения дисциплины «Гигиена животных» состоит в изучении влияния комплекса факторов внешней среды на естественную резистентность организма и продуктивные качества животных; создании оптимальной среды обитания в соответствии с видовыми и возрастными особенностями животных с целью повышения их жизнеспособности, продуктивности и конверсии корма; профилактике незаразных и заразных заболеваний, разработке средств и способов повышения естественной резистентности, улучшении санитарного качества продукции и охране внешней среды от загрязнений отходами животноводства.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2. 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Дисциплина «Гигиена животных» </w:t>
            </w:r>
            <w:r w:rsidRPr="00C7227C">
              <w:t>относится к Блоку 1 «Дисциплины (модули)» базовой части программы специалитета</w:t>
            </w:r>
            <w:r w:rsidRPr="00C7227C">
              <w:rPr>
                <w:lang w:eastAsia="en-US"/>
              </w:rPr>
              <w:t>, изучается дисциплина на 3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b/>
                <w:lang w:eastAsia="en-US"/>
              </w:rPr>
              <w:t xml:space="preserve">- </w:t>
            </w:r>
            <w:r w:rsidRPr="00C7227C">
              <w:rPr>
                <w:lang w:eastAsia="en-US"/>
              </w:rPr>
              <w:t>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б)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lastRenderedPageBreak/>
              <w:t>- способность и готовность использовать методы оценки природных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способность и готовность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lang w:eastAsia="en-US"/>
              </w:rPr>
            </w:pPr>
            <w:r w:rsidRPr="00C7227C">
              <w:rPr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Ветеринарная радиобиология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b/>
                <w:u w:val="single"/>
              </w:rPr>
            </w:pPr>
            <w:r w:rsidRPr="00C7227C">
              <w:rPr>
                <w:b/>
              </w:rPr>
              <w:t>Цель</w:t>
            </w:r>
            <w:r w:rsidRPr="00C7227C">
              <w:t xml:space="preserve"> - формирование знаний и умений в области ветеринарной радиобиологии; создание у студентов представления об общих принципах и методических правилах использования радиологических средств с лечебно-профилактическими целями.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«Ветеринарная радиобиология» относится к Блоку 1 «Дисциплины (модули)» базовой части программы специалитета и изучается на 4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вскрытие и профессионально ставить посмертный диагноз, оценивать правильность проведённого лечения в порядке судебно-ветеринарной экспертизы и арбитражного производства (ПК-7);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ветеринарно-санитарную оценку и контроль производства безопасной продукции животноводства, пчеловодства и водного промысла, знание правил перевозки грузов, подконтрольных ветеринарной службе (ПК-8).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4 зачетные единицы (144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курсовая работа/экзамен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</w:rPr>
              <w:lastRenderedPageBreak/>
              <w:t>Б.1.Б.29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Токсикология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«Токсикология» является теоретическое и практическое изучение свойств отравляющих веществ (ядов), их влияния на функции органов и систем, механизм токсического действия, лечения и профилактики отравлений.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«Токсикология» являются: изучение основных соединений, применяемых в сельском хозяйстве, их физико-химические свойства, параметры токсичности, токсикокинетики и токсикодинамики отравляющих веществ; клинические признаки отравлений; принципы лечения отравлений и оказания первой помощи; ветеринарно-санитарную экспертизу продуктов и кормов, содержащих токсические соединения.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Дисциплина «Токсикология» относится к Блоку 1 «Дисциплины (модули)» базовой части программы специалитета и изучается на 3 курсе.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«Токсикология» базируется на теоретических знаниях и практических навыках, приобретенных при изучении дисциплин: латинский язык, неорганическая и аналитическая химия, биологическая химия, органическая и физколлоидная химия, биологическая физика, биология с основами экологии, физиология и этология животных, патологическая физиология.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«Токсикология» лежат в основе изучения дисциплин: внутренние незаразные болезни, ветеринарно-санитарная экспертиза, эпизоотология и инфекционные болезни животных, паразитология и инвазионные болезни.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3 зачетных единиц (108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  <w:r w:rsidRPr="00C7227C">
              <w:t>Клиническая диагностика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«Клиническая диагностика»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 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«Клиническая диагностика» относится к Блоку 1 «Дисциплины (модули)» Базовой части учебного плана по специальности 36.05.01 Ветеринария, изучается дисциплина на 4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организовывать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и зооантропонозов (ПК-16).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8 зачетных единиц (288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курсовая работа,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Оперативная хирургия с топографической анатомией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851"/>
              <w:contextualSpacing/>
              <w:jc w:val="both"/>
            </w:pPr>
            <w:r w:rsidRPr="00C7227C">
              <w:t>Дисциплина «Оперативная хирургия с топографической анатомией» имеет целевое направление: дать студентам теоретические знания и практические навыки и умения по профилактике хирургических инфекций в работе ветеринарного врача, общему и местному обезболиванию продуктивных и мелких домашних животных, остановке кровотечений, инъекциям, пункциям, новокаиновым блокадам различных звеньев симпатической нервной системы, необходимые ветеринарному врачу широкого профиля.</w:t>
            </w:r>
          </w:p>
          <w:p w:rsidR="004C7CE2" w:rsidRPr="00C7227C" w:rsidRDefault="004C7CE2" w:rsidP="00B00E19">
            <w:pPr>
              <w:ind w:left="-360" w:firstLine="1068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освоения дисциплины «Оперативная хирургия с топографической анатомией» состоит в том, чтобы передать обучающимся теоретические знания и практические навыки в объеме, необходимом для ветеринарного врача (ОПК-3, ПК-1, ПК-2, ПК-3, ПК-4, ПК-5, ПК-6, ПК-10).</w:t>
            </w:r>
          </w:p>
          <w:p w:rsidR="004C7CE2" w:rsidRPr="00C7227C" w:rsidRDefault="004C7CE2" w:rsidP="00B00E19">
            <w:pPr>
              <w:ind w:firstLine="851"/>
              <w:contextualSpacing/>
              <w:jc w:val="both"/>
            </w:pPr>
            <w:r w:rsidRPr="00C7227C">
              <w:t>Основными</w:t>
            </w:r>
            <w:r w:rsidRPr="00C7227C">
              <w:rPr>
                <w:b/>
              </w:rPr>
              <w:t xml:space="preserve"> задачами</w:t>
            </w:r>
            <w:r w:rsidRPr="00C7227C">
              <w:t xml:space="preserve"> дисциплины являются изучение:</w:t>
            </w:r>
          </w:p>
          <w:p w:rsidR="004C7CE2" w:rsidRPr="00C7227C" w:rsidRDefault="004C7CE2" w:rsidP="004C7CE2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</w:pPr>
            <w:r w:rsidRPr="00C7227C">
              <w:t>Основ топографической анатомии животных в видовом и возрастном аспектах;</w:t>
            </w:r>
          </w:p>
          <w:p w:rsidR="004C7CE2" w:rsidRPr="00C7227C" w:rsidRDefault="004C7CE2" w:rsidP="004C7CE2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</w:pPr>
            <w:r w:rsidRPr="00C7227C">
              <w:t>Теоретического обоснования, технологии организации и проведения хирургических операций;</w:t>
            </w:r>
          </w:p>
          <w:p w:rsidR="004C7CE2" w:rsidRPr="00C7227C" w:rsidRDefault="004C7CE2" w:rsidP="004C7CE2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</w:pPr>
            <w:r w:rsidRPr="00C7227C">
              <w:t>Правил фиксации, фармакологического обездвиживания и обезболивания животных, проведения инъекций и пункций;</w:t>
            </w:r>
          </w:p>
          <w:p w:rsidR="004C7CE2" w:rsidRPr="00C7227C" w:rsidRDefault="004C7CE2" w:rsidP="004C7CE2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</w:pPr>
            <w:r w:rsidRPr="00C7227C">
              <w:t>Профилактики инфекции при хирургических манипуляциях;</w:t>
            </w:r>
          </w:p>
          <w:p w:rsidR="004C7CE2" w:rsidRPr="00C7227C" w:rsidRDefault="004C7CE2" w:rsidP="004C7CE2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</w:pPr>
            <w:r w:rsidRPr="00C7227C">
              <w:t>Этиологии, патогенеза, клинической картины, лечения и профилактики различных хирургических болезней животных.</w:t>
            </w:r>
          </w:p>
          <w:p w:rsidR="004C7CE2" w:rsidRPr="00C7227C" w:rsidRDefault="004C7CE2" w:rsidP="00B00E19">
            <w:pPr>
              <w:ind w:left="360" w:firstLine="774"/>
              <w:contextualSpacing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«Оперативная хирургия с топографической анатомией» относится к Блоку 1 «Дисциплины (модули)» базовой части программы специалитета, изучается дисциплина на 3 курсе.</w:t>
            </w:r>
          </w:p>
          <w:p w:rsidR="004C7CE2" w:rsidRPr="00C7227C" w:rsidRDefault="004C7CE2" w:rsidP="00B00E19">
            <w:pPr>
              <w:ind w:firstLine="851"/>
              <w:contextualSpacing/>
              <w:jc w:val="both"/>
            </w:pPr>
            <w:r w:rsidRPr="00C7227C">
              <w:t>Знания по ветеринарной хирургии базируются на принципах материалистической методологии, знаниях по неорганической и органической химии, анатомий, физиологии, ветеринарной фармакологии и токсикологии, клинической диагностике, патологической анатомии и других дисциплин.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left" w:pos="851"/>
              </w:tabs>
              <w:ind w:firstLine="709"/>
              <w:contextualSpacing/>
              <w:jc w:val="both"/>
            </w:pPr>
            <w:r w:rsidRPr="00C7227C">
              <w:t xml:space="preserve">Процесс изучения дисциплины направлен на формирование следующих компетенций: </w:t>
            </w:r>
          </w:p>
          <w:p w:rsidR="004C7CE2" w:rsidRPr="00C7227C" w:rsidRDefault="004C7CE2" w:rsidP="00B00E19">
            <w:pPr>
              <w:tabs>
                <w:tab w:val="num" w:pos="822"/>
                <w:tab w:val="left" w:pos="851"/>
              </w:tabs>
              <w:ind w:firstLine="709"/>
              <w:contextualSpacing/>
              <w:jc w:val="both"/>
            </w:pPr>
            <w:r w:rsidRPr="00C7227C">
              <w:t>б)</w:t>
            </w:r>
            <w:r w:rsidRPr="00C7227C">
              <w:rPr>
                <w:b/>
                <w:bCs/>
              </w:rPr>
              <w:t xml:space="preserve"> </w:t>
            </w:r>
            <w:r w:rsidRPr="00C7227C">
              <w:rPr>
                <w:b/>
              </w:rPr>
              <w:t>общепрофессиональные компетенции (ОПК):</w:t>
            </w:r>
          </w:p>
          <w:p w:rsidR="004C7CE2" w:rsidRPr="00C7227C" w:rsidRDefault="004C7CE2" w:rsidP="00B00E19">
            <w:pPr>
              <w:tabs>
                <w:tab w:val="left" w:pos="851"/>
              </w:tabs>
              <w:ind w:left="709"/>
              <w:contextualSpacing/>
              <w:jc w:val="both"/>
            </w:pPr>
            <w:r w:rsidRPr="00C7227C">
              <w:rPr>
                <w:spacing w:val="15"/>
              </w:rPr>
              <w:lastRenderedPageBreak/>
              <w:t xml:space="preserve">- способность и готовность к оценке морфофункциональных, </w:t>
            </w:r>
            <w:r w:rsidRPr="00C7227C">
              <w:rPr>
                <w:spacing w:val="1"/>
              </w:rPr>
              <w:t>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tabs>
                <w:tab w:val="left" w:pos="851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t xml:space="preserve">в) </w:t>
            </w: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  <w:tab w:val="left" w:pos="1091"/>
              </w:tabs>
              <w:spacing w:line="259" w:lineRule="auto"/>
              <w:contextualSpacing/>
              <w:jc w:val="both"/>
            </w:pPr>
            <w:r w:rsidRPr="00C7227C">
      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 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  <w:tab w:val="left" w:pos="1091"/>
              </w:tabs>
              <w:spacing w:line="259" w:lineRule="auto"/>
              <w:contextualSpacing/>
              <w:jc w:val="both"/>
            </w:pPr>
            <w:r w:rsidRPr="00C7227C">
      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line="259" w:lineRule="auto"/>
              <w:contextualSpacing/>
              <w:jc w:val="both"/>
            </w:pPr>
            <w:r w:rsidRPr="00C7227C">
      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line="259" w:lineRule="auto"/>
              <w:contextualSpacing/>
              <w:jc w:val="both"/>
            </w:pPr>
            <w:r w:rsidRPr="00C7227C">
              <w:t>способностью и готовностью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line="259" w:lineRule="auto"/>
              <w:contextualSpacing/>
              <w:jc w:val="both"/>
            </w:pPr>
            <w:r w:rsidRPr="00C7227C">
      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</w:t>
            </w:r>
            <w:r w:rsidRPr="00C7227C">
              <w:lastRenderedPageBreak/>
              <w:t>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line="259" w:lineRule="auto"/>
              <w:contextualSpacing/>
              <w:jc w:val="both"/>
            </w:pPr>
            <w:r w:rsidRPr="00C7227C">
      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rPr>
                <w:b/>
              </w:rPr>
            </w:pPr>
            <w:r w:rsidRPr="00C7227C">
              <w:rPr>
                <w:b/>
              </w:rPr>
              <w:t>экспертно-контрольная деятельность: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851"/>
              </w:tabs>
              <w:ind w:left="709"/>
              <w:contextualSpacing/>
              <w:jc w:val="both"/>
            </w:pPr>
            <w:r w:rsidRPr="00C7227C">
              <w:t>- 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4C7CE2" w:rsidRPr="00C7227C" w:rsidRDefault="004C7CE2" w:rsidP="00B00E19">
            <w:pPr>
              <w:ind w:left="720" w:firstLine="414"/>
              <w:contextualSpacing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ab/>
              <w:t>Общая трудоемкость дисциплины составляет 4 зачетные единицы (144 часов).</w:t>
            </w:r>
          </w:p>
          <w:p w:rsidR="004C7CE2" w:rsidRPr="00C7227C" w:rsidRDefault="004C7CE2" w:rsidP="00B00E19">
            <w:pPr>
              <w:ind w:left="720" w:firstLine="414"/>
              <w:contextualSpacing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left="73"/>
              <w:contextualSpacing/>
              <w:jc w:val="both"/>
            </w:pPr>
            <w:r w:rsidRPr="00C7227C">
              <w:tab/>
              <w:t>Форма контроля – курсовая работа,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Внутренние незаразные болезни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Основная </w:t>
            </w:r>
            <w:r w:rsidRPr="00C7227C">
              <w:rPr>
                <w:b/>
              </w:rPr>
              <w:t>цель</w:t>
            </w:r>
            <w:r w:rsidRPr="00C7227C">
              <w:t xml:space="preserve"> в подготовке ветеринарного врача по дисциплине «Внутренние незаразные болезни» состоит в том, чтобы дать студентам теоретические и практические знания по общей профилактике и терапии, терапевтической технике, этиологии, патогенезу, симптоматике, диагностике, лечению и профилактике конкретных заболеваний неинфекционного характера. 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«Внутренние незаразные болезни» являются: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дальнейшее совершенствование и разработка методов диагностики, изучение эндемических болезней;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поиск эффективных диетических и лечебных средств, премиксов и оптимальных по витаминно-минеральному составу комбикормов и кормосмесей для профилактики патологии обмена веществ;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разработка эффективных методов групповой терапии и профилактики болезней дыхательной и пищеварительной систем;</w:t>
            </w:r>
          </w:p>
          <w:p w:rsidR="004C7CE2" w:rsidRPr="00C7227C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разработка надежных способов групповой и индивидуальной терапии и профилактики незаразных болезней молодняка.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С целью раскрытия дисциплины в программе представлены содержание разделов дисциплины с междисциплинарными связями с обеспечиваемыми (последующими) дисциплинами, разделы дисциплин и виды занятий, тематика лабораторного практикума и практических занятий, учебно-методическое, информационное и материально-техническое обеспечение, методические рекомендации по организации изучения дисциплины и формы контроля полученных студентами знаний (примеры тестовых заданий).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«Внутренние незаразные болезни» относится к Блоку 1 «Дисциплины (модули)» базовой части программы специалитета, изучается дисциплина на 5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Процесс изучения дисциплины направлен на формирование следующих </w:t>
            </w:r>
            <w:r w:rsidRPr="00C7227C">
              <w:rPr>
                <w:b/>
              </w:rPr>
              <w:t>компетенций</w:t>
            </w:r>
            <w:r w:rsidRPr="00C7227C">
              <w:t>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ветеринарно-просветительскую работу среди населения, осуществлять социокультурное и гигиеническое образование владельцев животных (ПК-22).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11 зачетных единиц (396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курсовая работа, экзамен (5 курс).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Инструментальные методы диагностики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C7227C">
              <w:rPr>
                <w:b/>
              </w:rPr>
              <w:t>Цели</w:t>
            </w:r>
            <w:r w:rsidRPr="00C7227C">
              <w:t xml:space="preserve"> и </w:t>
            </w:r>
            <w:r w:rsidRPr="00C7227C">
              <w:rPr>
                <w:b/>
              </w:rPr>
              <w:t>задачи</w:t>
            </w:r>
            <w:r w:rsidRPr="00C7227C">
              <w:t xml:space="preserve"> дисциплины: изучение современных методов инструментальной диагностики для определения состояния здоровья животного;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C7227C">
              <w:t xml:space="preserve"> овладение инструментальными методами исследования животных;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C7227C">
              <w:t xml:space="preserve"> ознакомление с принципами (основами) устройства и работы диагностических инструментов и приборов, применяемых в клинической диагностике животных;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C7227C">
              <w:t xml:space="preserve"> получение объективные данные, позволяющие оценить состояние здоровья животных.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lastRenderedPageBreak/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 xml:space="preserve">Дисциплина «Инструментальные методы диагностики» относится к Блоку 1 «Дисциплины (модули)» базовой части программы специалитета и изучается на 5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SimSun"/>
                <w:b/>
                <w:lang w:eastAsia="zh-CN"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lastRenderedPageBreak/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Безопасность жизнедеятельности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изучения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</w:r>
            <w:r w:rsidRPr="00C7227C">
              <w:rPr>
                <w:b/>
              </w:rPr>
              <w:t>Цель</w:t>
            </w:r>
            <w:r w:rsidRPr="00C7227C">
              <w:t xml:space="preserve"> освоения дисциплины: 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дать студентам знания по обеспечению безопасных условий труда работников  животноводческих ферм; по сокращению потерь рабочего времени, вызванного травматизмом и неудовлетворительными условиями труда. Организации и проведении мероприятий по оценке характера и степени опасности для людей, животных и сельскохозяйственного производства, прогнозирования последствий чрезвычайных ситуаций, защите людей и животных и проведении других неотложных работ в районах стихийных бедствий и очагах действия средств массового поражения. 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rPr>
                <w:b/>
              </w:rPr>
              <w:t>Задачи</w:t>
            </w:r>
            <w:r w:rsidRPr="00C7227C">
              <w:t xml:space="preserve"> дисциплины – обучение современным теоретическим, прикладным основам в области безопасности и охраны труда, развитие представлений о современном состоянии безопасности, а также тенденциях развития безопасных технических средств, обучение умению обеспечивать безопасные условия труда в течение технического прогресса.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основной профессиональной образовательной программы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«Безопасность жизнедеятельности» относится к Блоку 1 «Дисциплины (модули)» базовой части программы специалитета, изучается дисциплина на 4 курсе. 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t>- способность использовать приемы первой помощи, методы защиты в условиях чрезвычайных ситуаций (ОК-10).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lastRenderedPageBreak/>
              <w:tab/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Акушерство и гинекология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освоения дисциплины «Акушерство и гинекология» состоит в том, чтобы передать обучающимся теоретические знания и практические навыки в объеме, необходимом для ветеринарного врача.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rPr>
                <w:b/>
              </w:rPr>
              <w:t>Задачи</w:t>
            </w:r>
            <w:r w:rsidRPr="00C7227C">
              <w:t xml:space="preserve">  дисциплины  заключаются  в  овладении  знаниями:</w:t>
            </w:r>
          </w:p>
          <w:p w:rsidR="004C7CE2" w:rsidRPr="00C7227C" w:rsidRDefault="004C7CE2" w:rsidP="004C7CE2">
            <w:pPr>
              <w:numPr>
                <w:ilvl w:val="0"/>
                <w:numId w:val="11"/>
              </w:numPr>
              <w:spacing w:after="160" w:line="259" w:lineRule="auto"/>
              <w:ind w:left="0" w:firstLine="256"/>
              <w:contextualSpacing/>
              <w:jc w:val="both"/>
            </w:pPr>
            <w:r w:rsidRPr="00C7227C">
              <w:t>о физиологических и патологических процессах, происходящих в организме и репродуктивных органах животных в период осеменения, оплодотворения, беременности, родов и послеродовом периоде;</w:t>
            </w:r>
          </w:p>
          <w:p w:rsidR="004C7CE2" w:rsidRPr="00C7227C" w:rsidRDefault="004C7CE2" w:rsidP="004C7CE2">
            <w:pPr>
              <w:numPr>
                <w:ilvl w:val="0"/>
                <w:numId w:val="11"/>
              </w:numPr>
              <w:spacing w:after="160" w:line="259" w:lineRule="auto"/>
              <w:ind w:left="0" w:firstLine="256"/>
              <w:contextualSpacing/>
              <w:jc w:val="both"/>
            </w:pPr>
            <w:r w:rsidRPr="00C7227C">
              <w:t>в области биотехники репродукции животных – искусственное осеменение, трансплантация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      </w:r>
          </w:p>
          <w:p w:rsidR="004C7CE2" w:rsidRPr="00C7227C" w:rsidRDefault="004C7CE2" w:rsidP="004C7CE2">
            <w:pPr>
              <w:numPr>
                <w:ilvl w:val="0"/>
                <w:numId w:val="11"/>
              </w:numPr>
              <w:spacing w:after="160" w:line="259" w:lineRule="auto"/>
              <w:ind w:left="0" w:firstLine="256"/>
              <w:contextualSpacing/>
              <w:jc w:val="both"/>
            </w:pPr>
            <w:r w:rsidRPr="00C7227C">
              <w:t>по профилактике и терапии акушерско-гинекологических заболеваний и бесплодия животных с использованием современных методов инструментальной (УЗИ) и лабораторной диагностики, разработке комплексных методов лечения с применением иммуномодуляторов и биологически активных веществ для коррекции основных параметров клеточного, гуморального иммунитета и неспецифической защиты (резистентности) организма животных;</w:t>
            </w:r>
          </w:p>
          <w:p w:rsidR="004C7CE2" w:rsidRPr="00C7227C" w:rsidRDefault="004C7CE2" w:rsidP="00B00E19">
            <w:pPr>
              <w:ind w:firstLine="256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256"/>
              <w:contextualSpacing/>
              <w:jc w:val="both"/>
            </w:pPr>
            <w:r w:rsidRPr="00C7227C">
              <w:t>Дисциплина «Акушерство и гинекология» относится к Блоку 1 «Дисциплины (модули)» базовой части программы специалитета и изучается на 4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Процесс изучения дисциплины направлен на формирование следующих компетенций: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38"/>
              </w:numPr>
              <w:tabs>
                <w:tab w:val="left" w:pos="1106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t xml:space="preserve">в) </w:t>
            </w:r>
            <w:r w:rsidRPr="00C7227C">
              <w:rPr>
                <w:b/>
              </w:rPr>
              <w:t>профессиональные   компетенции (ПК):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091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 xml:space="preserve"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</w:t>
            </w:r>
            <w:r w:rsidRPr="00C7227C">
              <w:lastRenderedPageBreak/>
              <w:t xml:space="preserve">животных, давать рекомендации по содержанию и кормлению, оценивать эффективность диспансерного наблюдения за здоровыми и больными животными (ПК-1); 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091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spacing w:line="259" w:lineRule="auto"/>
              <w:ind w:left="0" w:firstLine="709"/>
              <w:contextualSpacing/>
              <w:jc w:val="both"/>
            </w:pPr>
            <w:r w:rsidRPr="00C7227C">
              <w:t>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spacing w:line="259" w:lineRule="auto"/>
              <w:ind w:left="114" w:firstLine="606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spacing w:line="259" w:lineRule="auto"/>
              <w:ind w:left="114" w:firstLine="606"/>
              <w:contextualSpacing/>
              <w:jc w:val="both"/>
            </w:pPr>
            <w:r w:rsidRPr="00C7227C">
              <w:t>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37"/>
              </w:numPr>
              <w:shd w:val="clear" w:color="auto" w:fill="FFFFFF"/>
              <w:spacing w:line="259" w:lineRule="auto"/>
              <w:ind w:left="114" w:firstLine="606"/>
              <w:contextualSpacing/>
              <w:jc w:val="both"/>
            </w:pPr>
            <w:r w:rsidRPr="00C7227C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left="114" w:firstLine="606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left="114" w:firstLine="60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lastRenderedPageBreak/>
              <w:t>Общая трудоемкость дисциплины составляет 10 зачетных единиц (360 ч.).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Форма контроля – курсовая работа,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Патологическая анатомия и судебно-ветеринарная экспертиза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spacing w:val="2"/>
              </w:rPr>
              <w:t>Целью</w:t>
            </w:r>
            <w:r w:rsidRPr="00C7227C">
              <w:rPr>
                <w:spacing w:val="2"/>
              </w:rPr>
              <w:t xml:space="preserve"> изучения дисциплины «Патологическая анатомия и судебно-ветеринарная экспертиза» </w:t>
            </w:r>
            <w:r w:rsidRPr="00C7227C">
              <w:t xml:space="preserve">формирование у обучающихся научных знаний о закономерностях возникновения, развития и исхода болезней, умения определять причины их смерти, составлять протоколы и акты судебно-ветеринарного вскрытия.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Патологическая анатомия исследует все общепатологические процессы (повреждения, нарушения обмена веществ, расстройства обмена тканевой жидкости, крово- и лимфообращения, воспаления, регенерация, иммунная патология, опухоли, пороки развития и уродства) и болезни разной этиологии: незаразные болезни, бактериальные, вирусные, грибные, инфекции и микотоксикозы, кровепаразитарные болезни, гельминтозы отравления и радиационная патология.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t>Дисциплина «Патологическая анатомия и судебно-ветеринарная экспертиза» относится к Блоку 1 «Дисциплины (модули)» базовой части программы специалитета, дисциплина изучается на 5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256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256"/>
              <w:contextualSpacing/>
              <w:jc w:val="both"/>
            </w:pPr>
            <w:r w:rsidRPr="00C7227C">
              <w:rPr>
                <w:b/>
              </w:rPr>
              <w:t>Общекультурные компетенции (ОК):</w:t>
            </w:r>
            <w:r w:rsidRPr="00C7227C">
              <w:t xml:space="preserve">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256"/>
              <w:contextualSpacing/>
              <w:jc w:val="both"/>
            </w:pPr>
            <w:r w:rsidRPr="00C7227C">
              <w:t xml:space="preserve">- способность к абстрактному мышлению, анализу, синтезу (ОК-1);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256"/>
              <w:contextualSpacing/>
              <w:jc w:val="both"/>
            </w:pPr>
            <w:r w:rsidRPr="00C7227C">
              <w:t>- 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256"/>
              <w:contextualSpacing/>
              <w:jc w:val="both"/>
              <w:rPr>
                <w:i/>
              </w:rPr>
            </w:pPr>
            <w:r w:rsidRPr="00C7227C">
              <w:rPr>
                <w:b/>
                <w:bCs/>
                <w:i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39"/>
              </w:numPr>
              <w:shd w:val="clear" w:color="auto" w:fill="FFFFFF"/>
              <w:spacing w:line="259" w:lineRule="auto"/>
              <w:ind w:left="0" w:right="11" w:firstLine="256"/>
              <w:contextualSpacing/>
              <w:jc w:val="both"/>
            </w:pPr>
            <w:r w:rsidRPr="00C7227C">
              <w:t xml:space="preserve">умение правильно пользоваться медико-технической и ветеринарной </w:t>
            </w:r>
            <w:r w:rsidRPr="00C7227C">
              <w:rPr>
                <w:spacing w:val="-3"/>
              </w:rPr>
              <w:t xml:space="preserve">аппаратурой, инструментарием и оборудованием в лабораторных, диагностических </w:t>
            </w:r>
            <w:r w:rsidRPr="00C7227C">
              <w:rPr>
                <w:spacing w:val="-4"/>
              </w:rPr>
              <w:t xml:space="preserve">и лечебных целях и владением техникой клинического исследования животных, </w:t>
            </w:r>
            <w:r w:rsidRPr="00C7227C">
              <w:t xml:space="preserve">назначением необходимого лечения в соответствии с поставленным диагнозом </w:t>
            </w:r>
            <w:r w:rsidRPr="00C7227C">
              <w:rPr>
                <w:spacing w:val="-8"/>
              </w:rPr>
              <w:t>(ПК-2);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256"/>
              <w:contextualSpacing/>
              <w:jc w:val="both"/>
              <w:rPr>
                <w:i/>
              </w:rPr>
            </w:pPr>
            <w:r w:rsidRPr="00C7227C">
              <w:rPr>
                <w:b/>
                <w:bCs/>
                <w:i/>
              </w:rPr>
              <w:t>экспертно-контрольная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spacing w:line="259" w:lineRule="auto"/>
              <w:ind w:right="459" w:firstLine="256"/>
              <w:contextualSpacing/>
              <w:jc w:val="both"/>
            </w:pPr>
            <w:r w:rsidRPr="00C7227C">
              <w:t>способность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256"/>
              <w:contextualSpacing/>
              <w:rPr>
                <w:spacing w:val="-1"/>
              </w:rPr>
            </w:pPr>
            <w:r w:rsidRPr="00C7227C">
              <w:rPr>
                <w:spacing w:val="2"/>
              </w:rPr>
              <w:t xml:space="preserve">способность и готовность осуществлять экспертизу и контроль мероприятий по охране </w:t>
            </w:r>
            <w:r w:rsidRPr="00C7227C">
              <w:rPr>
                <w:spacing w:val="2"/>
              </w:rPr>
              <w:lastRenderedPageBreak/>
              <w:t xml:space="preserve">населения от болезней, общих для человека и животных, </w:t>
            </w:r>
            <w:r w:rsidRPr="00C7227C">
              <w:rPr>
                <w:spacing w:val="1"/>
              </w:rPr>
              <w:t xml:space="preserve">охране территорий Российской Федерации от заноса заразных болезней из других </w:t>
            </w:r>
            <w:r w:rsidRPr="00C7227C">
              <w:rPr>
                <w:spacing w:val="-1"/>
              </w:rPr>
              <w:t>государств (ПК-11).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10 зачетных единиц (360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курсовая работа, экзамен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Паразитология и инвазионные болезни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 Цель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«Паразитология и инвазионные болезни»: </w:t>
            </w:r>
          </w:p>
          <w:p w:rsidR="004C7CE2" w:rsidRPr="00C7227C" w:rsidRDefault="004C7CE2" w:rsidP="004C7CE2">
            <w:pPr>
              <w:numPr>
                <w:ilvl w:val="0"/>
                <w:numId w:val="30"/>
              </w:numPr>
              <w:spacing w:line="259" w:lineRule="auto"/>
              <w:ind w:left="114" w:firstLine="246"/>
              <w:contextualSpacing/>
              <w:jc w:val="both"/>
            </w:pPr>
            <w:r w:rsidRPr="00C7227C">
              <w:rPr>
                <w:lang w:eastAsia="en-US"/>
              </w:rPr>
              <w:t>дать студентам теоретические и практические знания по вопросам, связанным с паразитарными заболеваниями животных, привить навыки клинической и практической работы, способствовать формированию всесторонне подготовленного специалиста сельского хозяйства</w:t>
            </w:r>
            <w:r w:rsidRPr="00C7227C">
              <w:t>.</w:t>
            </w:r>
          </w:p>
          <w:p w:rsidR="004C7CE2" w:rsidRPr="00C7227C" w:rsidRDefault="004C7CE2" w:rsidP="00B00E19">
            <w:pPr>
              <w:ind w:left="114" w:firstLine="246"/>
              <w:contextualSpacing/>
              <w:jc w:val="both"/>
            </w:pPr>
            <w:r w:rsidRPr="00C7227C">
              <w:t xml:space="preserve">Основные </w:t>
            </w:r>
            <w:r w:rsidRPr="00C7227C">
              <w:rPr>
                <w:b/>
              </w:rPr>
              <w:t>задачи</w:t>
            </w:r>
            <w:r w:rsidRPr="00C7227C">
              <w:t xml:space="preserve"> изучения дисциплины:</w:t>
            </w:r>
          </w:p>
          <w:p w:rsidR="004C7CE2" w:rsidRPr="00C7227C" w:rsidRDefault="004C7CE2" w:rsidP="004C7CE2">
            <w:pPr>
              <w:numPr>
                <w:ilvl w:val="0"/>
                <w:numId w:val="29"/>
              </w:numPr>
              <w:spacing w:line="259" w:lineRule="auto"/>
              <w:ind w:left="114" w:firstLine="246"/>
              <w:contextualSpacing/>
              <w:jc w:val="both"/>
            </w:pPr>
            <w:r w:rsidRPr="00C7227C">
              <w:t>изучение современной краевой эпизоотологии, а также паразитологической ситуации по инвазионным болезням, как в регионе, так и в отдельных хозяйствах и местностях;</w:t>
            </w:r>
          </w:p>
          <w:p w:rsidR="004C7CE2" w:rsidRPr="00C7227C" w:rsidRDefault="004C7CE2" w:rsidP="004C7CE2">
            <w:pPr>
              <w:numPr>
                <w:ilvl w:val="0"/>
                <w:numId w:val="29"/>
              </w:numPr>
              <w:spacing w:line="259" w:lineRule="auto"/>
              <w:ind w:left="114" w:firstLine="246"/>
              <w:contextualSpacing/>
              <w:jc w:val="both"/>
            </w:pPr>
            <w:r w:rsidRPr="00C7227C">
              <w:t>приобретение навыков комплексной диагностики инвазионных болезней, на основе современных методов лабораторных исследований;</w:t>
            </w:r>
          </w:p>
          <w:p w:rsidR="004C7CE2" w:rsidRPr="00C7227C" w:rsidRDefault="004C7CE2" w:rsidP="004C7CE2">
            <w:pPr>
              <w:numPr>
                <w:ilvl w:val="0"/>
                <w:numId w:val="29"/>
              </w:numPr>
              <w:spacing w:line="259" w:lineRule="auto"/>
              <w:ind w:left="114" w:firstLine="246"/>
              <w:contextualSpacing/>
              <w:jc w:val="both"/>
            </w:pPr>
            <w:r w:rsidRPr="00C7227C">
              <w:t>организация эффективных лечебно-профилактических мероприятий, базирующихся на знании биологии возбудителя и патогенеза болезни.</w:t>
            </w:r>
          </w:p>
          <w:p w:rsidR="004C7CE2" w:rsidRPr="00C7227C" w:rsidRDefault="004C7CE2" w:rsidP="004C7CE2">
            <w:pPr>
              <w:numPr>
                <w:ilvl w:val="0"/>
                <w:numId w:val="29"/>
              </w:numPr>
              <w:spacing w:line="259" w:lineRule="auto"/>
              <w:ind w:left="114" w:firstLine="246"/>
              <w:contextualSpacing/>
              <w:jc w:val="both"/>
            </w:pPr>
            <w:r w:rsidRPr="00C7227C">
              <w:t>координация действий с медицинской службой в отношении антропозоонозов, с целью их профилактики и ликвидации.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 xml:space="preserve">2. Место дисциплины в структуре ОПОП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«Паразитология и инвазионные болезни» относится к Блоку 1 «Дисциплины (модули)» базовой части программы специалитета, изучается дисциплина на  5  курсе.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 xml:space="preserve">3. Требования к результатам освоения дисциплины 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Процесс изучения дисциплины «паразитология и инвазионные болезни» направлен на формирование у студентов следующих компетенций:</w:t>
            </w:r>
          </w:p>
          <w:p w:rsidR="004C7CE2" w:rsidRPr="00C7227C" w:rsidRDefault="004C7CE2" w:rsidP="00B00E19">
            <w:pPr>
              <w:ind w:firstLine="681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both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в) профессиональные компетенции (ПК):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both"/>
              <w:rPr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врачебная деятельность: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 xml:space="preserve"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</w:t>
            </w:r>
            <w:r w:rsidRPr="00C7227C">
              <w:rPr>
                <w:snapToGrid w:val="0"/>
              </w:rPr>
              <w:lastRenderedPageBreak/>
              <w:t>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способность и готовность анализировать закономерности функционирования органов и систем организма, использование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интерпретация результатов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системы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 xml:space="preserve">- способность и готовность проводить подготовку и переподготовку специалистов ветеринарного, </w:t>
            </w:r>
            <w:r w:rsidRPr="00C7227C">
              <w:rPr>
                <w:snapToGrid w:val="0"/>
              </w:rPr>
              <w:lastRenderedPageBreak/>
              <w:t>зоотехнического и биологического профилей (ПК-24).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both"/>
              <w:rPr>
                <w:bCs/>
                <w:snapToGrid w:val="0"/>
              </w:rPr>
            </w:pPr>
            <w:r w:rsidRPr="00C7227C">
              <w:rPr>
                <w:bCs/>
                <w:snapToGrid w:val="0"/>
              </w:rPr>
              <w:t>Общая трудоемкость дисциплины составляет 10 зачетных единиц (360 часов).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5. Форма контроля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8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Cs/>
                <w:snapToGrid w:val="0"/>
              </w:rPr>
              <w:t>Форма контроля – курсовая работа, экзамен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Общая и частная хирургия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Цели и задачи дисциплины.</w:t>
            </w:r>
          </w:p>
          <w:p w:rsidR="004C7CE2" w:rsidRPr="00C7227C" w:rsidRDefault="004C7CE2" w:rsidP="00B00E19">
            <w:pPr>
              <w:ind w:firstLine="851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освоения дисциплины «Общая и частная хирургия» состоит в том, чтобы передать студентам теоретические знания и практические навыки в объеме, необходимом для ветеринарного врача (ОК-3, ПК-1, ПК-2, ПК-3, ПК-4, ПК-5, ПК-6, ПК-10).</w:t>
            </w:r>
          </w:p>
          <w:p w:rsidR="004C7CE2" w:rsidRPr="00C7227C" w:rsidRDefault="004C7CE2" w:rsidP="00B00E19">
            <w:pPr>
              <w:ind w:firstLine="851"/>
              <w:contextualSpacing/>
              <w:jc w:val="both"/>
            </w:pPr>
            <w:r w:rsidRPr="00C7227C">
              <w:t>Основными</w:t>
            </w:r>
            <w:r w:rsidRPr="00C7227C">
              <w:rPr>
                <w:b/>
              </w:rPr>
              <w:t xml:space="preserve"> задачами</w:t>
            </w:r>
            <w:r w:rsidRPr="00C7227C">
              <w:t xml:space="preserve"> дисциплины являются изучение:</w:t>
            </w:r>
          </w:p>
          <w:p w:rsidR="004C7CE2" w:rsidRPr="00C7227C" w:rsidRDefault="004C7CE2" w:rsidP="004C7CE2">
            <w:pPr>
              <w:numPr>
                <w:ilvl w:val="0"/>
                <w:numId w:val="28"/>
              </w:numPr>
              <w:spacing w:line="259" w:lineRule="auto"/>
              <w:ind w:left="357" w:hanging="357"/>
              <w:contextualSpacing/>
              <w:jc w:val="both"/>
            </w:pPr>
            <w:r w:rsidRPr="00C7227C">
              <w:rPr>
                <w:bCs/>
              </w:rPr>
              <w:t>понятия о видах травматизма, уметь грамотно профилактировать производственный травматизм животных; основных мер профилактики механических повреждений у животных</w:t>
            </w:r>
            <w:r w:rsidRPr="00C7227C">
              <w:t>;</w:t>
            </w:r>
          </w:p>
          <w:p w:rsidR="004C7CE2" w:rsidRPr="00C7227C" w:rsidRDefault="004C7CE2" w:rsidP="004C7CE2">
            <w:pPr>
              <w:numPr>
                <w:ilvl w:val="0"/>
                <w:numId w:val="28"/>
              </w:numPr>
              <w:spacing w:line="259" w:lineRule="auto"/>
              <w:ind w:left="357" w:hanging="357"/>
              <w:contextualSpacing/>
              <w:jc w:val="both"/>
            </w:pPr>
            <w:r w:rsidRPr="00C7227C">
              <w:rPr>
                <w:bCs/>
              </w:rPr>
              <w:t>понятия о ране и раневой болезни, овладеть приёмами комплексного лечения ран</w:t>
            </w:r>
            <w:r w:rsidRPr="00C7227C">
              <w:t>;</w:t>
            </w:r>
          </w:p>
          <w:p w:rsidR="004C7CE2" w:rsidRPr="00C7227C" w:rsidRDefault="004C7CE2" w:rsidP="004C7CE2">
            <w:pPr>
              <w:numPr>
                <w:ilvl w:val="0"/>
                <w:numId w:val="28"/>
              </w:numPr>
              <w:spacing w:line="259" w:lineRule="auto"/>
              <w:ind w:left="357" w:hanging="357"/>
              <w:contextualSpacing/>
              <w:jc w:val="both"/>
            </w:pPr>
            <w:r w:rsidRPr="00C7227C">
              <w:rPr>
                <w:bCs/>
              </w:rPr>
              <w:t>методов лечения болезни кожи, суставов, костей; приёмов хирургического вмешательства при опухолях животных</w:t>
            </w:r>
            <w:r w:rsidRPr="00C7227C">
              <w:t>;</w:t>
            </w:r>
          </w:p>
          <w:p w:rsidR="004C7CE2" w:rsidRPr="00C7227C" w:rsidRDefault="004C7CE2" w:rsidP="004C7CE2">
            <w:pPr>
              <w:numPr>
                <w:ilvl w:val="0"/>
                <w:numId w:val="28"/>
              </w:numPr>
              <w:spacing w:line="259" w:lineRule="auto"/>
              <w:ind w:left="357" w:hanging="357"/>
              <w:contextualSpacing/>
              <w:jc w:val="both"/>
            </w:pPr>
            <w:r w:rsidRPr="00C7227C">
              <w:t>этиологии, патогенеза, клинической картины, лечения и профилактики различных хирургических болезней животных.</w:t>
            </w:r>
          </w:p>
          <w:p w:rsidR="004C7CE2" w:rsidRPr="00C7227C" w:rsidRDefault="004C7CE2" w:rsidP="004C7CE2">
            <w:pPr>
              <w:numPr>
                <w:ilvl w:val="0"/>
                <w:numId w:val="28"/>
              </w:numPr>
              <w:spacing w:line="259" w:lineRule="auto"/>
              <w:ind w:left="357" w:hanging="357"/>
              <w:contextualSpacing/>
              <w:jc w:val="both"/>
            </w:pPr>
            <w:r w:rsidRPr="00C7227C">
              <w:rPr>
                <w:bCs/>
              </w:rPr>
              <w:t>основных хирургических заболеваний репродуктивной системы самцов, их лечение;</w:t>
            </w:r>
          </w:p>
          <w:p w:rsidR="004C7CE2" w:rsidRPr="00C7227C" w:rsidRDefault="004C7CE2" w:rsidP="00B00E19">
            <w:pPr>
              <w:ind w:left="360" w:firstLine="774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 xml:space="preserve">2. </w:t>
            </w:r>
            <w:r w:rsidRPr="00C7227C">
              <w:rPr>
                <w:b/>
              </w:rPr>
              <w:tab/>
              <w:t>Место дисциплины в структуре ОПОП</w:t>
            </w:r>
          </w:p>
          <w:p w:rsidR="004C7CE2" w:rsidRPr="00C7227C" w:rsidRDefault="004C7CE2" w:rsidP="00B00E19">
            <w:pPr>
              <w:tabs>
                <w:tab w:val="left" w:pos="1366"/>
              </w:tabs>
              <w:ind w:firstLine="567"/>
              <w:contextualSpacing/>
              <w:jc w:val="both"/>
              <w:rPr>
                <w:b/>
                <w:bCs/>
              </w:rPr>
            </w:pPr>
            <w:r w:rsidRPr="00C7227C">
              <w:t xml:space="preserve">Дисциплина «Общая и частная хирургия» относится к Блоку 1 «Дисциплины (модули)» базовой части программы специалитета, изучается дисциплина на 6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41"/>
              </w:numPr>
              <w:spacing w:line="259" w:lineRule="auto"/>
              <w:ind w:firstLine="256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t xml:space="preserve">в) </w:t>
            </w: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shd w:val="clear" w:color="auto" w:fill="FFFFFF"/>
              <w:ind w:firstLine="256"/>
              <w:contextualSpacing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</w:t>
            </w:r>
            <w:r w:rsidRPr="00C7227C">
              <w:lastRenderedPageBreak/>
              <w:t xml:space="preserve">животных, давать рекомендации по содержанию и кормлению, оценивать эффективность диспансерного наблюдения за здоровыми и больными животными (ПК-1); 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способностью и готовностью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shd w:val="clear" w:color="auto" w:fill="FFFFFF"/>
              <w:ind w:firstLine="256"/>
              <w:contextualSpacing/>
              <w:rPr>
                <w:b/>
              </w:rPr>
            </w:pPr>
            <w:r w:rsidRPr="00C7227C">
              <w:rPr>
                <w:b/>
              </w:rPr>
              <w:t>экспертно-контрольная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27"/>
              </w:numPr>
              <w:shd w:val="clear" w:color="auto" w:fill="FFFFFF"/>
              <w:spacing w:line="259" w:lineRule="auto"/>
              <w:ind w:left="0" w:firstLine="256"/>
              <w:contextualSpacing/>
              <w:jc w:val="both"/>
            </w:pPr>
            <w:r w:rsidRPr="00C7227C">
              <w:lastRenderedPageBreak/>
      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4C7CE2" w:rsidRPr="00C7227C" w:rsidRDefault="004C7CE2" w:rsidP="00B00E19">
            <w:pPr>
              <w:ind w:left="720" w:firstLine="414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ab/>
              <w:t>Общая трудоемкость дисциплины составляет 7 зачетных единиц (252 часа).</w:t>
            </w:r>
          </w:p>
          <w:p w:rsidR="004C7CE2" w:rsidRPr="00C7227C" w:rsidRDefault="004C7CE2" w:rsidP="00B00E19">
            <w:pPr>
              <w:ind w:left="720" w:firstLine="414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left="360"/>
              <w:contextualSpacing/>
              <w:jc w:val="both"/>
            </w:pPr>
            <w:r w:rsidRPr="00C7227C">
              <w:tab/>
              <w:t>Форма контроля – экзамен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Б.1.Б.39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Эпизоотология и инфекционные болезни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«Эпизоотология и инфекционные болезни»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«Эпизоотология и инфекционные болезни» относится к Блоку 1 «Дисциплины (модули)» базовой части программы специалитета, изучается дисциплина на  5  курс.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экспертно-контрольная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экспертизу и контроль мероприятий по охране населения от болезней общих для человека и животных, охране территории Российской Федерации от заноса заразных болезней из других государств (ПК-11);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организовывать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профилей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Общая трудоемкость дисциплины составляет 10 зачетных единиц (360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>Форма контроля – курсовая работа, экзамен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Б.1.Б.40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Ветеринарно-санитарная экспертиза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«Ветеринарно-санитарная экспертиза» является обеспечение продовольственной безопасности, которую следует рассматривать как одно из важнейших составляющих условий жизнедеятельности человека и общества в целом. Историческая и практическая проблема продовольственной безопасности для человека существовала всегда. Стабильное продовольственное обеспечение населения является одной из самых важных государственных задач, от решения которой зависит и национальная безопасность.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Вопросами биологической полноценности и безопасности продуктов питания занимаются ветеринарно-санитарные эксперты, используя правовые, нормативные документы, законодательно закрепляющие определенный характер и порядок действий. Документы создавались на научной основе и в результате накопления практического опыта.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Ветеринарно-санитарная экспертиза изучает методы ветеринарно-санитарного исследования продуктов животного и растительного происхождения, технологического сырья и основы технологий пищевых продуктов.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Дисциплина «Ветеринарно-санитарная экспертиза» относится к Блоку 1 «Дисциплины (модули)» базовой части программы специалитета, изучается на 6 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681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left="681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0"/>
                <w:tab w:val="left" w:pos="854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(ПК):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0"/>
                <w:tab w:val="left" w:pos="854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экспертно-контрольная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ветеринарно-санитарную оценку и контроль производства безопасной продукции животноводства, пчеловодства и водного промысла, знание правил перевозки грузов, подконтрольных ветеринарной службе (ПК-8);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организации и контролю транспортировки животных, сырья продукции животного происхождения продукции пчеловодства и водного промысла (ПК-10);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 xml:space="preserve"> -способность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8 зачетных единиц (288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ab/>
              <w:t>Форма контроля – экзамен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Б.1.Б.41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Организация и экономика ветеринарного дела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«Организация и экономика ветеринарного дела» является овладение теоретическими и практическими знаниями при изучении проблем общих для системы ветеринарно-биологических наук (лечебное и профилактическое дело, организация ветеринарной службы и т.д.) и для таких отраслей знаний как экономика ветеринарных мероприятий, ветеринарная статистика, ветеринарное делопроизводство и др.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«Организация и экономика ветеринарного дела» являются: организация профилактических, диагностических и лечебных мероприятий; организация и проведение: контроля за технологическими процессами, зданиями и сооружениями в животноводстве и перерабатывающей промышленности; ветеринарно-санитарного контроля продуктов и сырья животного и растительного происхождения, продукции пчеловодства и водного промысла; контроля при транспортировке животных, сырья, продукции животного и растительного происхождения, продукции пчеловодства и водного промысла и других подконтрольных грузов; мероприятия по охране населения от болезней, общих для человека и животных; мероприятия по охране территории Российской Федерации от заноса заразных болезней из других государств; организация и проведение мониторинга возникновения и распространения инфекционных, инвазионных и незаразных болезней; оценка экономической эффективности ветеринарных мероприятий; оценка и прогноз экономического развития ветеринарной службы; организация ветеринарного снабжения и материально-технического обеспечения ветеринарных мероприятий; перспективное планирование работы ветеринарных и производственных подразделений; организация труда в ветеринарных учреждениях и ведение ветеринарной документации; организация и проведение контроля технологических процессов при производстве, переработке, хранении, транспортировке и реализации продукции животного и растительного происхождения; консультативная деятельность в области организации ветеринарного дела и ветеринарного предпринимательства; подготовка и переподготовка специалистов ветеринарного профиля; совершенствование методологии научных исследований, разработка и внедрение в производство инновационных технологий в области ветеринарии.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 xml:space="preserve">Дисциплина «Организация и экономика ветеринарного дела» относится к Блоку 1 «Дисциплины (модули)» базовой части программы специалитета и изучается на 6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«Организация и экономика ветеринарного дела» базируется на теоретических знаниях и практических навыках, приобретенных при изучении дисциплин: ветеринарное законодательство РФ, эпизоотология и инфекционные болезни, акушерство и гинекология, паразитология и инвазионные болезни, ветеринарно-санитарная экспертиза, внутренние незаразные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681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left="681"/>
              <w:contextualSpacing/>
              <w:jc w:val="both"/>
              <w:rPr>
                <w:snapToGrid w:val="0"/>
              </w:rPr>
            </w:pPr>
            <w:r w:rsidRPr="00C7227C">
              <w:rPr>
                <w:snapToGrid w:val="0"/>
              </w:rPr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нормативную документацию, принятую в ветеринарии и здравоохранении (законы РФ, технические регламенты, стандарты, приказы, правила, рекомендации (ПК-12);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 (ПК-14);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от очага особо опасных инфекций, при ухудшении радиационной обстановки и стихийных бедствиях (ПК-15);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организовывать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и зооантропонозов (ПК-16);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5 зачетных единиц (180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ab/>
              <w:t>Форма контроля - курсовая работа, экзамен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FD7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FD7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t>Вариативная часть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Б.1.В.1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Биотехнология ветеринарных препаратов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Це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ли и </w:t>
            </w:r>
            <w:r w:rsidRPr="00C7227C">
              <w:rPr>
                <w:rFonts w:eastAsia="Calibri"/>
                <w:b/>
                <w:bCs/>
                <w:lang w:eastAsia="en-US"/>
              </w:rPr>
              <w:t>задач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и </w:t>
            </w:r>
            <w:r w:rsidRPr="00C7227C">
              <w:rPr>
                <w:rFonts w:eastAsia="Calibri"/>
                <w:b/>
                <w:bCs/>
                <w:spacing w:val="1"/>
                <w:lang w:eastAsia="en-US"/>
              </w:rPr>
              <w:t>д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-1"/>
                <w:w w:val="99"/>
                <w:lang w:eastAsia="en-US"/>
              </w:rPr>
              <w:t>ц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ипл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lang w:eastAsia="en-US"/>
              </w:rPr>
              <w:t>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является подготовка специалиста, обладающего теоретическими знаниями и практическими навыками по изготовлению, апробации и внедрению в ветеринарию и животноводство биологических препаратов для диагностики, специфической профилактики и лечения болезней животных.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t>Задачами</w:t>
            </w:r>
            <w:r w:rsidRPr="00C7227C">
              <w:t xml:space="preserve"> дисциплины являются ознакомление студентов с:</w:t>
            </w:r>
          </w:p>
          <w:p w:rsidR="004C7CE2" w:rsidRPr="00C7227C" w:rsidRDefault="004C7CE2" w:rsidP="00B00E19">
            <w:pPr>
              <w:tabs>
                <w:tab w:val="left" w:pos="475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требованиями технических условий изготовления биологических препаратов;</w:t>
            </w:r>
          </w:p>
          <w:p w:rsidR="004C7CE2" w:rsidRPr="00C7227C" w:rsidRDefault="004C7CE2" w:rsidP="00B00E19">
            <w:pPr>
              <w:tabs>
                <w:tab w:val="left" w:pos="475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правилами проведения контроля специфической активности биологических препаратов и их безвредности.</w:t>
            </w:r>
          </w:p>
          <w:p w:rsidR="004C7CE2" w:rsidRPr="00C7227C" w:rsidRDefault="004C7CE2" w:rsidP="00B00E19">
            <w:pPr>
              <w:widowControl w:val="0"/>
              <w:tabs>
                <w:tab w:val="left" w:pos="709"/>
                <w:tab w:val="left" w:pos="1080"/>
              </w:tabs>
              <w:snapToGrid w:val="0"/>
              <w:contextualSpacing/>
              <w:jc w:val="center"/>
            </w:pPr>
            <w:r w:rsidRPr="00C7227C">
              <w:rPr>
                <w:b/>
              </w:rPr>
              <w:t xml:space="preserve">2. Место </w:t>
            </w:r>
            <w:r w:rsidRPr="00C7227C">
              <w:rPr>
                <w:b/>
                <w:bCs/>
              </w:rPr>
              <w:t>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1080"/>
              </w:tabs>
              <w:ind w:firstLine="1077"/>
              <w:contextualSpacing/>
              <w:jc w:val="both"/>
            </w:pPr>
            <w:r w:rsidRPr="00C7227C">
              <w:t>Дисциплина «</w:t>
            </w:r>
            <w:r w:rsidRPr="00C7227C">
              <w:rPr>
                <w:bCs/>
              </w:rPr>
              <w:t>Биотехнология ветеринарных препаратов</w:t>
            </w:r>
            <w:r w:rsidRPr="00C7227C">
              <w:t>» относится к Блоку 1 «Дисциплины (модули)», вариативной части программы специалитета. В её сферу входит изучение технологии производства ветеринарных препаратов, методов контроля их качества, соответствия требованиям безопасности, экономики процессов в биотехнологии. Изучается на 4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Основной задачей изучения дисциплины «Биотехнология</w:t>
            </w:r>
            <w:r w:rsidRPr="00C7227C">
              <w:rPr>
                <w:bCs/>
              </w:rPr>
              <w:t xml:space="preserve"> ветеринарных препаратов</w:t>
            </w:r>
            <w:r w:rsidRPr="00C7227C">
              <w:t>» является реализация требований, установленных в ФГОС ВО по специальности 36.05.01 – Ветеринария. 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keepNext/>
              <w:shd w:val="clear" w:color="auto" w:fill="FFFFFF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общекультурных (ОК):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профессиональных (ПК):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lastRenderedPageBreak/>
              <w:t>- способность и готовность участвовать в разработке новых методов, способов и приемов изготовления и контроля качества лекарственных средств (ПК-19);</w:t>
            </w:r>
          </w:p>
          <w:p w:rsidR="004C7CE2" w:rsidRPr="00C7227C" w:rsidRDefault="004C7CE2" w:rsidP="00B00E19">
            <w:pPr>
              <w:shd w:val="clear" w:color="auto" w:fill="FFFFFF"/>
              <w:tabs>
                <w:tab w:val="left" w:pos="993"/>
              </w:tabs>
              <w:ind w:left="360" w:right="1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 xml:space="preserve">4. Общая трудоемкость дисциплины:  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трудоёмкость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spacing w:val="-1"/>
              </w:rPr>
            </w:pPr>
            <w:r w:rsidRPr="00C7227C">
              <w:rPr>
                <w:b/>
              </w:rPr>
              <w:t xml:space="preserve">5. </w:t>
            </w:r>
            <w:r w:rsidRPr="00C7227C">
              <w:rPr>
                <w:b/>
                <w:spacing w:val="-1"/>
              </w:rPr>
              <w:t>Виды и формы контроля знаний</w:t>
            </w:r>
            <w:r w:rsidRPr="00C7227C">
              <w:rPr>
                <w:spacing w:val="-1"/>
              </w:rPr>
              <w:t>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pacing w:val="-1"/>
              </w:rPr>
              <w:t>Форма контроля – зачёт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Ветеринарная экология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«Ветеринарная экология» состоит в изучении </w:t>
            </w:r>
            <w:r w:rsidRPr="00C7227C">
              <w:rPr>
                <w:rFonts w:eastAsia="Times-Roman"/>
              </w:rPr>
              <w:t>закономерностей развития и взаимоотношения живых организмов, влияния на них</w:t>
            </w:r>
            <w:r w:rsidRPr="00C7227C">
              <w:t xml:space="preserve"> </w:t>
            </w:r>
            <w:r w:rsidRPr="00C7227C">
              <w:rPr>
                <w:rFonts w:eastAsia="Times-Roman"/>
              </w:rPr>
              <w:t xml:space="preserve">благоприятных и неблагоприятных факторов внешней среды, </w:t>
            </w:r>
            <w:r w:rsidRPr="00C7227C">
              <w:t>сказывающихся на качестве</w:t>
            </w:r>
            <w:r w:rsidRPr="00C7227C">
              <w:rPr>
                <w:rFonts w:eastAsia="Times-Roman"/>
              </w:rPr>
              <w:t xml:space="preserve"> получаемой продукции животноводства и растениеводства.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«Ветеринарная экология» относится к Блоку 1 «Дисциплины (модули)», вариативной части программы специалитета, изучается дисциплина на 1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а) общепрофессиональные (ОПК):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Биотехнология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 </w:t>
            </w:r>
            <w:r w:rsidRPr="00C7227C">
              <w:t>– заложить основу знаний по биотехнологии в животноводстве и сформировать у студентов биотехнологическое мышление, способность обобщения пройденного материала. Необходимо, чтобы будущие специалисты указанной выше специальности могли достаточно свободно ориентироваться в научной основе биотехнологии: в молекулярных принципах и сферах применения биотехнологических методов, а также имели представление практическом регулировании подобных исследований: о контроле и патентовании в области биотехнологии.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 xml:space="preserve">В процессе изучения дисциплины ставятся </w:t>
            </w:r>
            <w:r w:rsidRPr="00C7227C">
              <w:rPr>
                <w:b/>
              </w:rPr>
              <w:t>задачи:</w:t>
            </w:r>
          </w:p>
          <w:p w:rsidR="004C7CE2" w:rsidRPr="00C7227C" w:rsidRDefault="004C7CE2" w:rsidP="004C7CE2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</w:pPr>
            <w:r w:rsidRPr="00C7227C">
              <w:t xml:space="preserve">ознакомления с фундаментальными механизмами, лежащими в основе современных биотехнологических процедур, </w:t>
            </w:r>
          </w:p>
          <w:p w:rsidR="004C7CE2" w:rsidRPr="00C7227C" w:rsidRDefault="004C7CE2" w:rsidP="004C7CE2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</w:pPr>
            <w:r w:rsidRPr="00C7227C">
              <w:t xml:space="preserve">выработки у будущих специалистов способности оценивать преимущества новых технологий и возможной опасности, </w:t>
            </w:r>
          </w:p>
          <w:p w:rsidR="004C7CE2" w:rsidRPr="00C7227C" w:rsidRDefault="004C7CE2" w:rsidP="004C7CE2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</w:pPr>
            <w:r w:rsidRPr="00C7227C">
              <w:t>понимания необходимости регулирования исследований в биотехнологической области.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«Биотехнология» относится к Блоку 1 «Дисциплины (модули)», вариативной части программы специалитета. Дисциплина «Биотехнология» обеспечивает получение теоретических основ и практических знаний об основных направлениях развития биотехнологии в животноводстве, о современном состоянии биотехнологических исследований, касающихся применения технологии рекомбинантных ДНК, а также для создания трансгенных организмов растительного или животного происхождения, о технико-экономических особенностях биотехнологических процессов. Изучается дисциплина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Основной задачей изучения дисциплины «Биотехнология» является реализация требований, установленных в ФГОС ВО по специальности 36.05.01 – Ветеринария. 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keepNext/>
              <w:shd w:val="clear" w:color="auto" w:fill="FFFFFF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 общекультурных (ОК):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t>б) профессиональных (ПК):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t xml:space="preserve"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</w:t>
            </w:r>
            <w:r w:rsidRPr="00C7227C">
              <w:lastRenderedPageBreak/>
              <w:t>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приемов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i/>
              </w:rPr>
              <w:tab/>
            </w: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</w:rPr>
            </w:pPr>
            <w:r w:rsidRPr="00C7227C">
              <w:t>Общая трудоемкость дисциплины составляет</w:t>
            </w:r>
            <w:r w:rsidRPr="00C7227C">
              <w:rPr>
                <w:sz w:val="28"/>
              </w:rPr>
              <w:t xml:space="preserve"> </w:t>
            </w:r>
            <w:r w:rsidRPr="00C7227C">
              <w:t>4 зачетных единицы (144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</w:pPr>
            <w:r w:rsidRPr="00C7227C">
              <w:t>Форма контроля –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Патологоанатомическое вскрытие (секционный курс)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spacing w:val="2"/>
              </w:rPr>
              <w:t xml:space="preserve"> </w:t>
            </w:r>
            <w:r w:rsidRPr="00C7227C">
              <w:rPr>
                <w:b/>
                <w:lang w:eastAsia="en-US"/>
              </w:rPr>
              <w:t>Целью</w:t>
            </w:r>
            <w:r w:rsidRPr="00C7227C">
              <w:rPr>
                <w:lang w:eastAsia="en-US"/>
              </w:rPr>
              <w:t xml:space="preserve"> изучения дисциплины «Патологоанатомическое вскрытие (секционный курс)» является формирование у обучающихся научных знаний о закономерностях возникновения, развития и исхода болезней, умения определять причины их смерти, проведение вскрытия животного с определением основных патологоанатомических изменений при различных болезнях животных, определение патологоанатомический диагноза болезни, от которого погибло животное, составление протоколов и актов судебно-ветеринарного вскрытия.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Дисциплина «Патологоанатомическое вскрытие (секционный курс)» </w:t>
            </w:r>
            <w:r w:rsidRPr="00C7227C">
              <w:t>относится к Блоку 1 «Дисциплины (модули)», вариативной части программы специалитета</w:t>
            </w:r>
            <w:r w:rsidRPr="00C7227C">
              <w:rPr>
                <w:lang w:eastAsia="en-US"/>
              </w:rPr>
              <w:t xml:space="preserve">, дисциплина изучается на 6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 xml:space="preserve"> экспертно-контрольная деятельность: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- способность и готовность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 - способность и готовность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</w:t>
            </w:r>
            <w:r w:rsidRPr="00C7227C">
              <w:rPr>
                <w:lang w:eastAsia="en-US"/>
              </w:rPr>
              <w:lastRenderedPageBreak/>
              <w:t>национальные стандарты, приказы, правила, рекомендации, указания, терминологию, действующие международные классификации) (ПК-12);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shd w:val="clear" w:color="auto" w:fill="FFFFFF"/>
              <w:ind w:right="-34" w:firstLine="648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  <w:r w:rsidRPr="00C7227C">
              <w:t>Стандартизация и сертификация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«Стандартизация и сертификация» является изучение норм, правил и требований к товарам и услугам с целью защиты интересов потребителей и государства по вопросам качества продукции и услуг, обеспечения их безопасности для жизни и здоровья людей, сохранности окружающей среды.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«Стандартизация и сертификация» являются: изучение основных положений Государственной системы стандартизации Российской Федерации и ее правовых основ; обеспечение взаимопонимания между разработчиками, изготовителями, продавцами и потребителями; установление оптимальных требований к качеству продукции; а также требований по совместимости и заменяемости продукции и комплектующих деталей изделий и их унификации.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«Стандартизация и сертификация» относится к Блоку 1 «Дисциплины (модули)», вариативной части программы специалитета, изучается дисциплина на 6 курсе.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«Стандартизация и сертификация» базируется на теоретических знаниях и практических навыках, приобретенных при изучении дисциплин: биотехнология в животноводстве, ветеринарная вирусология, ветеринарно-санитарная экспертиза.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«Стандартизация и сертификация» лежат в основе изучения дисциплины «Современные аспекты ветеринарии в международном сообществе».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lastRenderedPageBreak/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экспертно-контрольная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rPr>
                <w:b/>
              </w:rPr>
              <w:t xml:space="preserve">- </w:t>
            </w:r>
            <w:r w:rsidRPr="00C7227C">
              <w:t>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rPr>
                <w:b/>
                <w:bCs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- 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- способность и готовность участвовать в разработке новых методов, способов и приемов изготовления и контроля качества лекарственных средств (ПК-19).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</w:p>
          <w:p w:rsidR="004C7CE2" w:rsidRPr="00C7227C" w:rsidRDefault="004C7CE2" w:rsidP="00B00E19">
            <w:pPr>
              <w:contextualSpacing/>
            </w:pPr>
            <w:r w:rsidRPr="00C7227C">
              <w:t xml:space="preserve">Современные технологии в животноводстве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106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 </w:t>
            </w:r>
            <w:r w:rsidRPr="00C7227C">
              <w:rPr>
                <w:b/>
              </w:rPr>
              <w:t xml:space="preserve">Цель </w:t>
            </w:r>
            <w:r w:rsidRPr="00C7227C">
              <w:t>дисциплины «Современные технологии в животноводстве» состоит в том, чтобы  заложить основу знаний по современным технологиям ведения животноводства, сравнить изучение традиционных и новейших технологий производства продукции скотоводства, свиноводства и птицеводства. Изучение дисциплины основано на раннее известных и современных достижениях науки и практики.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В </w:t>
            </w:r>
            <w:r w:rsidRPr="00C7227C">
              <w:rPr>
                <w:b/>
              </w:rPr>
              <w:t>задачу</w:t>
            </w:r>
            <w:r w:rsidRPr="00C7227C">
              <w:t xml:space="preserve"> дисциплины входит изучение современного состояния животноводства; особенностей разведения, кормления и содержания животных при использовании альтернативных ресурсо- и энергосберегающих технологий; ознакомление с основными перспективными технологиями производства продукции  животноводства.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Дисциплина «Современные технологии в животноводстве» </w:t>
            </w:r>
            <w:r w:rsidRPr="00C7227C">
              <w:t>относится к Блоку 1 «Дисциплины (модули)», вариативной части программы специалитета</w:t>
            </w:r>
            <w:r w:rsidRPr="00C7227C">
              <w:rPr>
                <w:lang w:eastAsia="en-US"/>
              </w:rPr>
              <w:t>, изучается дисциплина на 2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профессиональных (ПК):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contextualSpacing/>
              <w:jc w:val="both"/>
            </w:pPr>
            <w:r w:rsidRPr="00C7227C">
              <w:rPr>
                <w:i/>
              </w:rPr>
              <w:t xml:space="preserve">- </w:t>
            </w:r>
            <w:r w:rsidRPr="00C7227C">
              <w:t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инфекционных патологий, осуществлять общие 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</w:t>
            </w:r>
          </w:p>
          <w:p w:rsidR="004C7CE2" w:rsidRPr="00C7227C" w:rsidRDefault="004C7CE2" w:rsidP="00B00E19">
            <w:pPr>
              <w:shd w:val="clear" w:color="auto" w:fill="FFFFFF"/>
              <w:ind w:left="22" w:firstLine="713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shd w:val="clear" w:color="auto" w:fill="FFFFFF"/>
              <w:ind w:left="22"/>
              <w:contextualSpacing/>
              <w:jc w:val="both"/>
            </w:pPr>
            <w:r w:rsidRPr="00C7227C">
              <w:t>- 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rPr>
                <w:lang w:eastAsia="en-US"/>
              </w:rPr>
            </w:pPr>
            <w:r w:rsidRPr="00C7227C">
              <w:rPr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Методы научных исследований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 w:val="22"/>
                <w:szCs w:val="22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 </w:t>
            </w:r>
            <w:r w:rsidRPr="00C7227C">
              <w:t xml:space="preserve">дисциплины </w:t>
            </w:r>
            <w:r w:rsidRPr="00C7227C">
              <w:rPr>
                <w:bCs/>
              </w:rPr>
              <w:t>«</w:t>
            </w:r>
            <w:r w:rsidRPr="00C7227C">
              <w:t>Методы научных исследований</w:t>
            </w:r>
            <w:r w:rsidRPr="00C7227C">
              <w:rPr>
                <w:bCs/>
              </w:rPr>
              <w:t>»</w:t>
            </w:r>
            <w:r w:rsidRPr="00C7227C">
              <w:t xml:space="preserve"> - формирование у студентов общекультурных, личностных и профессиональных компетенций, направленных на приобретение навыков системного видения роли и места науки в современном обществе, организации научно-исследовательской работы в России; освоения обучаемыми основных положений по методологии, методах и методиках научного исследования; привитие навыков у студентов в выполнении учебно-исследовательских и научно-исследовательских работ; овладение навыками в работе с научной литературой и информационными ресурсами, необходимыми при проведении научных исследований.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</w:t>
            </w:r>
            <w:r w:rsidRPr="00C7227C">
              <w:rPr>
                <w:bCs/>
              </w:rPr>
              <w:t>«</w:t>
            </w:r>
            <w:r w:rsidRPr="00C7227C">
              <w:t>Методы научных исследований</w:t>
            </w:r>
            <w:r w:rsidRPr="00C7227C">
              <w:rPr>
                <w:bCs/>
              </w:rPr>
              <w:t>»</w:t>
            </w:r>
            <w:r w:rsidRPr="00C7227C">
              <w:t xml:space="preserve"> относится к Блоку 1 «Дисциплины (модули)», вариативной части программы специалитета, изучается дисциплина на 2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z w:val="22"/>
                <w:szCs w:val="22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C7227C">
              <w:rPr>
                <w:b/>
                <w:sz w:val="22"/>
                <w:szCs w:val="22"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z w:val="22"/>
                <w:szCs w:val="22"/>
              </w:rPr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z w:val="22"/>
                <w:szCs w:val="22"/>
              </w:rPr>
              <w:lastRenderedPageBreak/>
              <w:t>- 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z w:val="22"/>
                <w:szCs w:val="22"/>
              </w:rPr>
              <w:t>- 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227C">
              <w:rPr>
                <w:sz w:val="22"/>
                <w:szCs w:val="22"/>
              </w:rPr>
              <w:t>- способность к самоорганизации и самообразованию (ОК-7);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научно-исследовательская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исследований; умение применять инновационные методы научных исследований в ветеринарии и биологии (ПК-26).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  <w:r w:rsidRPr="00C7227C">
              <w:rPr>
                <w:spacing w:val="-2"/>
              </w:rPr>
              <w:t>Лабораторная диагностика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«Лабораторная диагностика» является 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«Лабораторная диагностика» являются: 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исследований; ознакомить с необходимостью перехода диагностических технологий на объективные количественные методы исследования, внедрение протоколов и стандартов диагностики; освоит методы контроля за профилактикой болезней с использованием лабораторных данных, внедрение технологий эпизоотологического мониторинга и скрининговых иммунологических программ; ознакомить с применением молекулярно-генетических методов; изучить пути улучшения знаний ветеринарных врачей в области лабораторной диагностики; ознакомит с необходимостью использования </w:t>
            </w:r>
            <w:r w:rsidRPr="00C7227C">
              <w:lastRenderedPageBreak/>
              <w:t xml:space="preserve">лабораторного заключения в качестве окончательного диагноза все большего числа нозологических заболеваний. 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Дисциплина «Лабораторная диагностика» относится к Блоку 1 «Дисциплины (модули)», вариативной части программы специалитета и изучается на 2 курсе. 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Дисциплина «Лабораторная диагностика» базируется на теоретических знаниях и практических навыках, приобретенных при изучении дисциплин: методы научных исследований, современные технологии в животноводстве, биотехнология в животноводстве, органическая и физколлоидная химия, неорганическая и аналитическая химия, биологическая физика, биология с основами экологии, физиология и этология животных,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«Лабораторная диагностика» лежат в основе изучения дисциплин: клиническая диагностика, вирусология и биотехнология, эпизоотология и инфекционные болезни, внутренние незаразные болезни, паразитология и инвазионные болезни.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- способность к абстрактному мышлению, анализу, синтезу (ОК-1).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б) общепрофессиональные (ОПК): 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 -умение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научно-исследовательская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lastRenderedPageBreak/>
              <w:t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проводить научные исследования и эксперименты (ПК-25);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исследований; умением применять инновационные методы научных исследований в ветеринарии и биологии (ПК-26).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 (72 часа).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</w:p>
          <w:p w:rsidR="004C7CE2" w:rsidRPr="00C7227C" w:rsidRDefault="004C7CE2" w:rsidP="00B00E19">
            <w:pPr>
              <w:ind w:rightChars="-24" w:right="-58"/>
              <w:contextualSpacing/>
              <w:rPr>
                <w:spacing w:val="-2"/>
              </w:rPr>
            </w:pPr>
            <w:r w:rsidRPr="00C7227C">
              <w:rPr>
                <w:spacing w:val="-2"/>
              </w:rPr>
              <w:t>Болезни молодняка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pacing w:val="2"/>
              </w:rPr>
              <w:t xml:space="preserve"> </w:t>
            </w:r>
            <w:r w:rsidRPr="00C7227C">
              <w:rPr>
                <w:b/>
                <w:spacing w:val="2"/>
              </w:rPr>
              <w:t xml:space="preserve">Целью </w:t>
            </w:r>
            <w:r w:rsidRPr="00C7227C">
              <w:rPr>
                <w:spacing w:val="2"/>
              </w:rPr>
              <w:t xml:space="preserve">изучения дисциплины «Болезни молодняка» </w:t>
            </w:r>
            <w:r w:rsidRPr="00C7227C">
              <w:t xml:space="preserve">формирование у обучающихся научных знаний о закономерностях возникновения, развития и исхода болезней молодняка животных, умения определять причины их смерти.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Болезни молодняка основаны на изучении общепатологических процессов (повреждения, нарушения обмена веществ, расстройства обмена тканевой жидкости, крово - и лимфообращения, воспаления, регенерация, иммунная патология, опухоли, пороки развития и уродства) и болезней разной этиологии: незаразные болезни, бактериальные, вирусные, грибные, инфекции и микотоксикозы, кровепаразитарные болезни, гельминтозы отравления и радиационная патология.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Cs/>
              </w:rPr>
            </w:pPr>
            <w:r w:rsidRPr="00C7227C">
              <w:t>Дисциплина «Болезни молодняка» относится к Блоку 1 «Дисциплины (модули)», вариативной части программы специалитета, изучается дисциплина на 5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</w:t>
            </w:r>
            <w:r w:rsidRPr="00C7227C">
              <w:lastRenderedPageBreak/>
              <w:t>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rPr>
                <w:b/>
                <w:bCs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- </w:t>
            </w:r>
            <w:r w:rsidRPr="00C7227C">
              <w:rPr>
                <w:lang w:val="en-US"/>
              </w:rPr>
              <w:t>c</w:t>
            </w:r>
            <w:r w:rsidRPr="00C7227C">
              <w:t>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- </w:t>
            </w:r>
            <w:r w:rsidRPr="00C7227C">
              <w:rPr>
                <w:lang w:val="en-US"/>
              </w:rPr>
              <w:t>c</w:t>
            </w:r>
            <w:r w:rsidRPr="00C7227C">
              <w:t>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дисциплины: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ind w:rightChars="-24" w:right="-58"/>
              <w:contextualSpacing/>
            </w:pPr>
          </w:p>
          <w:p w:rsidR="004C7CE2" w:rsidRPr="00C7227C" w:rsidRDefault="004C7CE2" w:rsidP="00B00E19">
            <w:pPr>
              <w:ind w:rightChars="-24" w:right="-58"/>
              <w:contextualSpacing/>
            </w:pPr>
          </w:p>
          <w:p w:rsidR="004C7CE2" w:rsidRPr="00C7227C" w:rsidRDefault="004C7CE2" w:rsidP="00B00E19">
            <w:pPr>
              <w:ind w:rightChars="-24" w:right="-58"/>
              <w:contextualSpacing/>
            </w:pPr>
          </w:p>
          <w:p w:rsidR="004C7CE2" w:rsidRPr="00C7227C" w:rsidRDefault="004C7CE2" w:rsidP="00B00E19">
            <w:pPr>
              <w:ind w:rightChars="-24" w:right="-58"/>
              <w:contextualSpacing/>
            </w:pPr>
            <w:r w:rsidRPr="00C7227C">
              <w:t>Клиническая фармакология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«Клиническая фармакология» является теоретическое и практическое изучение свойств лекарственных веществ, их влияния на физиологические функции организма при различных патологиях животных.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«Клиническая фармакология» являются: изучение общих закономерностей влияния лекарственных веществ на животных: понятие о фармакокинетике, механизме действия, фармакодинамике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при различных патологических состояниях животного; по каждой группе изучение общих характеристик, механизма действия и фармакодинамики, показания и противопоказания к применению.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«Клиническая фармакология» относится к Блоку 1 «Дисциплины (модули)», вариативной части программы специалитета, изучается дисциплина на 4 курсе.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lastRenderedPageBreak/>
              <w:t xml:space="preserve">Дисциплина «Клиническая фармакология» базируется на теоретических знаниях и практических навыках, приобретенных при изучении дисциплин: латинский язык, неорганическая и аналитическая химия, биологическая химия, органическая и физколлоидная химия, биологическая физика, биология с основами экологии, физиология и этология животных, патологическая физиология, ветеринарная фармакология.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«Клиническая фармакология» лежат в основе изучения дисциплин: внутренние незаразные болезни, оперативная 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</w:t>
            </w:r>
            <w:r w:rsidRPr="00C7227C">
              <w:lastRenderedPageBreak/>
              <w:t>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проектно-консультативная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  <w:spacing w:val="-2"/>
              </w:rPr>
            </w:pPr>
            <w:r w:rsidRPr="00C7227C">
              <w:rPr>
                <w:b/>
              </w:rPr>
              <w:lastRenderedPageBreak/>
              <w:t>Б.1.В.11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  <w:rPr>
                <w:bCs/>
              </w:rPr>
            </w:pPr>
            <w:r w:rsidRPr="00C7227C">
              <w:rPr>
                <w:bCs/>
              </w:rPr>
              <w:t>Клиническая биохимия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 </w:t>
            </w:r>
            <w:r w:rsidRPr="00C7227C">
              <w:t>дисциплины «Клиническая биохимия» состоит в изучении современных методов клинической биохимии, умении осуществлять необходимые диагностические, терапевтические, профилактические мероприятия при инфекционных, инвазионных и других заболеваниях, способности участвовать в разработке новых методов, способов и приемов изготовления и контроля качества лекарственных средств.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«Клиническая биохимия» относится к Блоку 1 «Дисциплины (модули)», вариативной части программы специалитета, изучается дисциплина на 4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обучающихся следующих компетенций: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lastRenderedPageBreak/>
      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 -4);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/или летальный исход: заболевания нервной, эндокринной, иммунной, сердечно-сосудистой, дыхательной, пищеварительной, моче-половой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способностью и готовностью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 -6);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-способностью и готовностью участвовать в разработке новых методов, способов и приемов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трудоёмкость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трудоёмкость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pacing w:val="-2"/>
              </w:rPr>
            </w:pPr>
            <w:r w:rsidRPr="00C7227C">
              <w:rPr>
                <w:b/>
              </w:rPr>
              <w:lastRenderedPageBreak/>
              <w:t>Б.1.В.12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Физиотерапия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b/>
                <w:u w:val="single"/>
              </w:rPr>
            </w:pPr>
            <w:r w:rsidRPr="00C7227C">
              <w:rPr>
                <w:b/>
              </w:rPr>
              <w:t>Цель</w:t>
            </w:r>
            <w:r w:rsidRPr="00C7227C">
              <w:t xml:space="preserve"> -  формирование знаний и умений в области применения естественных и искусственных физических факторов; создание у студентов представления об общих принципах и методических правилах использования средств физиотерапии с лечебно-профилактическими целями.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«Физиотерапия» относится к Блоку 1 «Дисциплины (модули)», вариативной части программы специалитета и изучается на 4 курсе.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lastRenderedPageBreak/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</w:t>
            </w:r>
            <w:r w:rsidRPr="00C7227C">
              <w:lastRenderedPageBreak/>
              <w:t>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pacing w:val="-2"/>
              </w:rPr>
            </w:pPr>
            <w:r w:rsidRPr="00C7227C">
              <w:rPr>
                <w:b/>
              </w:rPr>
              <w:lastRenderedPageBreak/>
              <w:t>Б.1.В.13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Физиология человека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widowControl w:val="0"/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«Физиология человека» является овладение знаниями о функциях нормального здорового организма, а также принципами понимания механизма действия того или иного лекарственного вещества, анализа изменения деятельности органов и систем при действии биологически активных веществ; обучение  важнейшим методам анализа физиологических механизмов на различных уровнях организации живого, работы функциональных систем, обеспечивающих поддержание гомеостаза, позволяющим давать общую оценку результатов исследований физиологического состояния человека; формирование навыков общения с коллективом; формирование навыков изучения научной литературы и официальных статистических обзоров.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Дисциплина «Физиология человека относится к Блоку 1 «Дисциплины (модули)», вариативной части программы специалитета, изучается на 3 курсе. </w:t>
            </w:r>
          </w:p>
          <w:p w:rsidR="004C7CE2" w:rsidRPr="00C7227C" w:rsidRDefault="004C7CE2" w:rsidP="00B00E19">
            <w:pPr>
              <w:ind w:left="830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left" w:pos="708"/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left="114" w:firstLine="142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общепрофессиональные компетенции (ОПК):</w:t>
            </w:r>
          </w:p>
          <w:p w:rsidR="004C7CE2" w:rsidRPr="00C7227C" w:rsidRDefault="004C7CE2" w:rsidP="004C7CE2">
            <w:pPr>
              <w:numPr>
                <w:ilvl w:val="0"/>
                <w:numId w:val="27"/>
              </w:numPr>
              <w:spacing w:line="259" w:lineRule="auto"/>
              <w:ind w:left="114" w:firstLine="142"/>
              <w:contextualSpacing/>
              <w:jc w:val="both"/>
            </w:pPr>
            <w:r w:rsidRPr="00C7227C">
              <w:t>способность и готовность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7227C" w:rsidRDefault="004C7CE2" w:rsidP="00B00E19">
            <w:pPr>
              <w:ind w:left="114" w:firstLine="142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left="114" w:firstLine="142"/>
              <w:contextualSpacing/>
              <w:jc w:val="both"/>
            </w:pPr>
            <w:r w:rsidRPr="00C7227C">
              <w:rPr>
                <w:b/>
                <w:bCs/>
              </w:rPr>
              <w:t>научно-исследовательская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2"/>
              </w:numPr>
              <w:spacing w:line="259" w:lineRule="auto"/>
              <w:ind w:left="114" w:firstLine="142"/>
              <w:contextualSpacing/>
              <w:jc w:val="both"/>
            </w:pPr>
            <w:r w:rsidRPr="00C7227C">
              <w:t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исследований; умением применять инновационные методы научных исследований в ветеринарии и биологии (ПК-26).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lastRenderedPageBreak/>
              <w:tab/>
              <w:t>Форма контроля – экзамен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pacing w:val="-2"/>
              </w:rPr>
            </w:pPr>
            <w:r w:rsidRPr="00C7227C">
              <w:rPr>
                <w:b/>
              </w:rPr>
              <w:lastRenderedPageBreak/>
              <w:t>Б.1.В.14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Болезни непродуктивных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shd w:val="clear" w:color="auto" w:fill="FFFFFF"/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Цели и задачи дисциплины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 xml:space="preserve">Основная </w:t>
            </w:r>
            <w:r w:rsidRPr="00C7227C">
              <w:rPr>
                <w:b/>
              </w:rPr>
              <w:t>цель</w:t>
            </w:r>
            <w:r w:rsidRPr="00C7227C">
              <w:t xml:space="preserve"> в подготовке ветеринарного врача по дисциплине «Болезни непродуктивных животных» состоит в том, чтобы дать студентам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«Болезни непродуктивных животных» являются: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>- изучение динамики и особенностей течения болезней непродуктивных животных;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>- дальнейшее совершенствование и разработка методов диагностики, изучение эндемических болезней;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>- изыскание эффективных диетических и лечебных средств, премиксов и оптимальных по витаминно-минеральному составу комбикормов и кормосмесей для профилактики патологии обмена веществ;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>- разработка эффективных методов групповой терапии и профилактики болезней;</w:t>
            </w:r>
          </w:p>
          <w:p w:rsidR="004C7CE2" w:rsidRPr="00C7227C" w:rsidRDefault="004C7CE2" w:rsidP="00B00E19">
            <w:pPr>
              <w:ind w:right="57" w:firstLine="709"/>
              <w:contextualSpacing/>
              <w:jc w:val="both"/>
            </w:pPr>
            <w:r w:rsidRPr="00C7227C">
              <w:t>- изыскание эффективных антистрессовых препаратов, биостимуляторов и других средств повышения неспецифической резистентности организма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right="57" w:firstLine="340"/>
              <w:contextualSpacing/>
              <w:jc w:val="both"/>
            </w:pPr>
            <w:r w:rsidRPr="00C7227C">
              <w:t>Дисциплина «Болезни непродуктивных животных» относится к Блоку 1 «Дисциплины (модули)», вариативной части программы специалитета, изучается дисциплина на 6 курсе.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 xml:space="preserve">3. </w:t>
            </w:r>
            <w:r w:rsidRPr="00C7227C">
              <w:rPr>
                <w:b/>
                <w:bCs/>
              </w:rPr>
              <w:t>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профессиональные компетенции </w:t>
            </w:r>
            <w:r w:rsidRPr="00C7227C">
              <w:rPr>
                <w:b/>
                <w:bCs/>
              </w:rPr>
              <w:t>(ПК)</w:t>
            </w:r>
            <w:r w:rsidRPr="00C7227C">
              <w:rPr>
                <w:b/>
              </w:rPr>
              <w:t>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 xml:space="preserve"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</w:t>
            </w:r>
            <w:r w:rsidRPr="00C7227C">
              <w:lastRenderedPageBreak/>
              <w:t>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tabs>
                <w:tab w:val="left" w:pos="0"/>
                <w:tab w:val="left" w:pos="284"/>
              </w:tabs>
              <w:spacing w:line="276" w:lineRule="auto"/>
              <w:ind w:right="-1" w:firstLine="567"/>
              <w:jc w:val="both"/>
              <w:rPr>
                <w:lang w:eastAsia="x-none"/>
              </w:rPr>
            </w:pPr>
            <w:r w:rsidRPr="00C7227C">
              <w:rPr>
                <w:lang w:val="x-none" w:eastAsia="x-none"/>
              </w:rPr>
              <w:t>- способностью и готовностью проводить вскрытие и профессионально ставить посмертный диагноз, оценивать правильность проведённого лечения в порядке судебно-ветеринарной экспертизы и арбитражного производства (ПК-7)</w:t>
            </w:r>
            <w:r w:rsidRPr="00C7227C">
              <w:rPr>
                <w:lang w:eastAsia="x-none"/>
              </w:rPr>
              <w:t>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pacing w:val="-2"/>
              </w:rPr>
            </w:pPr>
            <w:r w:rsidRPr="00C7227C">
              <w:rPr>
                <w:b/>
              </w:rPr>
              <w:lastRenderedPageBreak/>
              <w:t>Б.1.В.15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Современные аспекты ветеринарии в международном сообществе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«Современные аспекты ветеринарии в международном сообществе» является изучение проблем ветеринарной медицины, организационных форм ветеринарного обслуживания животноводства в разных странах мероприятий направленных на усиление ветеринарного контроля при широко развитой международной торговле животными, продуктами и сырьем животного происхождения.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«Современные аспекты ветеринарии в международном сообществе» являются: вопросы сотрудничества с международными ветеринарными организациями и ассоциациями (МЭБ, ВОЗ, ФАО); процедуры при импорте и экспорте, ветеринарной сертификации; роли ветеринарных служб в санитарной безопасности продовольствия.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Дисциплина «Современные аспекты ветеринарии в международном сообществе» относится к Блоку 1 «Дисциплины (модули)», вариативной части программы специалитета, изучается дисциплина на 2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«Современные аспекты ветеринарии в международном сообществе» базируется на теоретических знаниях и практических навыках, приобретенных при изучении дисциплин: ветеринарное законодательство РФ, эпизоотология и инфекционные болезни, ветеринарно-санитарная экспертиза.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общепрофессиональные компетенции (ОК):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 к абстрактному мышлению, анализу, синтезу (ОК-1);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 к самоорганизации и самообразованию (ОК-7).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общепрофессиональные компетенции (ОПК):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экспертно-контрольная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rPr>
                <w:b/>
              </w:rPr>
              <w:t xml:space="preserve">- </w:t>
            </w:r>
            <w:r w:rsidRPr="00C7227C">
              <w:t>способность и готовность осуществлять экспертизу и контроль мероприятий по охране населения от болезней, общих для человека и животных, охране территории Российской Федерации от заноса заразных болезней из других государств (ПК-11);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rPr>
                <w:b/>
                <w:bCs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 (ПК-12).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Фармакогнозия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lastRenderedPageBreak/>
              <w:t>Целью</w:t>
            </w:r>
            <w:r w:rsidRPr="00C7227C">
              <w:t xml:space="preserve"> изучения дисциплины «Фармакогнозия» является овладение теоретическими и практическими знаниями о лечебных компонентах растений, организации заготовок, сушки лекарственного растительного сырья и характеристике различных лекарственных растений, используемых в лечебной практике.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«Фармакогнозия» являются: приобретение знаний и умений, связанных с производством, хранением и отпуском лекарственного растительного сырья и лекарственных растительных средств; приобретение знаний о закономерностях действия лекарственных растительных средств на организм; рекомендации по их применению при различных заболеваниях животных; приобретение навыков ориентирования в действующем законодательстве, регламентирующем вопросы государственного регулирования производства лекарственных растительных средств; изучение системы контроля качества, эффективности, безопасности лекарственных растительных средств.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«Фармакогнозия» относится к Блоку 1 «Дисциплины (модули)», вариативной части программы специалитета и изучается на 4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«Фармакогнозия» базируется на теоретических знаниях и практических навыках, приобретенных при изучении дисциплин: неорганическая и аналитическая химия, биологическая физика, биология с основами экологии, ветеринарная фармакология.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Знания и умения, полученные при освоении дисциплины «Фармакогнозия» лежат в основе изучения дисциплин: эпизоотология и инфекционные болезни, внутренние незаразные болезни, паразитология и инвазионные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 -способность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</w:t>
            </w:r>
            <w:r w:rsidRPr="00C7227C">
              <w:lastRenderedPageBreak/>
              <w:t>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tabs>
                <w:tab w:val="left" w:pos="0"/>
                <w:tab w:val="left" w:pos="284"/>
              </w:tabs>
              <w:spacing w:line="276" w:lineRule="auto"/>
              <w:ind w:right="-1" w:firstLine="567"/>
              <w:jc w:val="both"/>
              <w:rPr>
                <w:lang w:val="x-none" w:eastAsia="x-none"/>
              </w:rPr>
            </w:pPr>
            <w:r w:rsidRPr="00C7227C">
              <w:rPr>
                <w:lang w:val="x-none" w:eastAsia="x-none"/>
              </w:rPr>
              <w:t>- способностью и готовностью использовать нормативную документацию, принятую в ветеринарии и здравоохранении (законы РФ, технические регламенты, стандарты, приказы, правила, рекомендации (ПК-12);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hideMark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Ветеринарная фармация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«Ветеринарная фармация» является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независимо от их организационно-правовых форм и в профильных научно-исследовательских институтах.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«Ветеринарная фармация» являются: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«Ветеринарная фармация» относится к Блоку 1 «Дисциплины (модули)», вариативной части программы специалитета, изучается дисциплина на 4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Дисциплина «Ветеринарная фармация» базируется на теоретических знаниях и практических навыках, приобретенных при изучении дисциплин: неорганическая и аналитическая химия, биологическая химия, органическая и физколлоидная химия, биологическая физика, биология с основами экологии, физиология и этология животных.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организационно-управленческая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нормативную документацию, принятую в ветеринарии и здравоохранении (законы РФ, технические регламенты, стандарты, приказы, правила, рекомендации (ПК-12);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Б.1.В.18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</w:tcPr>
          <w:p w:rsidR="004C7CE2" w:rsidRPr="00C7227C" w:rsidRDefault="004C7CE2" w:rsidP="00B00E19">
            <w:pPr>
              <w:contextualSpacing/>
            </w:pPr>
            <w:r w:rsidRPr="00C7227C">
              <w:t>Техногенные болезни животных на комплексах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Cs/>
                <w:lang w:eastAsia="en-US"/>
              </w:rPr>
            </w:pPr>
            <w:r w:rsidRPr="00C7227C">
              <w:rPr>
                <w:b/>
                <w:bCs/>
                <w:lang w:eastAsia="en-US"/>
              </w:rPr>
              <w:t>Цель</w:t>
            </w:r>
            <w:r w:rsidRPr="00C7227C">
              <w:rPr>
                <w:bCs/>
                <w:lang w:eastAsia="en-US"/>
              </w:rPr>
              <w:t xml:space="preserve"> дисциплины «Техногенные болезни животных на комплексах» состоит в том, чтобы дать студентам теоретические и практические знания по предотвращению развития техногенных стрессов у </w:t>
            </w:r>
            <w:r w:rsidRPr="00C7227C">
              <w:rPr>
                <w:bCs/>
                <w:lang w:eastAsia="en-US"/>
              </w:rPr>
              <w:lastRenderedPageBreak/>
              <w:t>животных, определению оптимального способа лечения животных и получению экологически чистой продукции животноводства высокого санитарного качества.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«Техногенные болезни животных на комплексах» относится к Блоку 1 «Дисциплины (модули)», вариативной части программы специалитета, изучается дисциплина на 6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</w:t>
            </w:r>
            <w:r w:rsidRPr="00C7227C">
              <w:lastRenderedPageBreak/>
              <w:t>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медикаментозной, немедикаментозной терапии пациентам с инфекционными, паразитарными,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t>Общая трудоемкость дисциплины составляет 3 зачетные единицы (108 часов).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6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FD7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Дисциплины по выбору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t>Б1.В.ДВ 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01.1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История ветеринарной медицины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 дисциплины</w:t>
            </w:r>
            <w:r w:rsidRPr="00C7227C">
              <w:t xml:space="preserve"> – изучение исторических этапов развития ветеринарной профессии с древнейших времен до наших дней; развития краевой ветеринарной науки и практики, роли ветеринарных специалистов в обеспечении высокой продуктивности животных, производства продуктов животноводства высокого качества.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В </w:t>
            </w:r>
            <w:r w:rsidRPr="00C7227C">
              <w:rPr>
                <w:b/>
              </w:rPr>
              <w:t>задачи</w:t>
            </w:r>
            <w:r w:rsidRPr="00C7227C">
              <w:t xml:space="preserve"> изучения дисциплины входит:</w:t>
            </w:r>
          </w:p>
          <w:p w:rsidR="004C7CE2" w:rsidRPr="00C7227C" w:rsidRDefault="004C7CE2" w:rsidP="004C7CE2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</w:pPr>
            <w:r w:rsidRPr="00C7227C">
              <w:t>Ознакомление с организацией ветеринарии в Древнем Мире, организация народной ветеринарии в Древней Руси.</w:t>
            </w:r>
          </w:p>
          <w:p w:rsidR="004C7CE2" w:rsidRPr="00C7227C" w:rsidRDefault="004C7CE2" w:rsidP="004C7CE2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</w:pPr>
            <w:r w:rsidRPr="00C7227C">
              <w:t xml:space="preserve">Изучение истории ветеринарии в России до </w:t>
            </w:r>
            <w:r w:rsidRPr="00C7227C">
              <w:rPr>
                <w:lang w:val="en-US"/>
              </w:rPr>
              <w:t>XVIII</w:t>
            </w:r>
            <w:r w:rsidRPr="00C7227C">
              <w:t xml:space="preserve"> века.</w:t>
            </w:r>
          </w:p>
          <w:p w:rsidR="004C7CE2" w:rsidRPr="00C7227C" w:rsidRDefault="004C7CE2" w:rsidP="004C7CE2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</w:pPr>
            <w:r w:rsidRPr="00C7227C">
              <w:t>Изучение организации ветеринарии в стране в ХХ веке.</w:t>
            </w:r>
          </w:p>
          <w:p w:rsidR="004C7CE2" w:rsidRPr="00C7227C" w:rsidRDefault="004C7CE2" w:rsidP="004C7CE2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</w:pPr>
            <w:r w:rsidRPr="00C7227C">
              <w:t xml:space="preserve">Изучение задач ветеринарии в России в </w:t>
            </w:r>
            <w:r w:rsidRPr="00C7227C">
              <w:rPr>
                <w:lang w:val="en-US"/>
              </w:rPr>
              <w:t>XXI</w:t>
            </w:r>
            <w:r w:rsidRPr="00C7227C">
              <w:t xml:space="preserve"> веке.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  <w:bCs/>
              </w:rPr>
              <w:t>2.</w:t>
            </w:r>
            <w:r w:rsidRPr="00C7227C">
              <w:rPr>
                <w:b/>
              </w:rPr>
              <w:t xml:space="preserve">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t>Дисциплина «История ветеринарной медицины» является дисциплиной по выбору и входит в вариативную часть блока 1 «Дисциплины (модули)» программы специалитета, изучается на 1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  <w:bCs/>
              </w:rPr>
              <w:t xml:space="preserve"> </w:t>
            </w: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SimSun"/>
                <w:lang w:eastAsia="zh-CN"/>
              </w:rPr>
            </w:pPr>
            <w:r w:rsidRPr="00C7227C">
              <w:rPr>
                <w:rFonts w:eastAsia="SimSun"/>
                <w:lang w:eastAsia="zh-CN"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 w:rsidRPr="00C7227C">
              <w:lastRenderedPageBreak/>
              <w:t>способность к абстрактному мышлению, анализу, синтезу (ОК-1);</w:t>
            </w:r>
          </w:p>
          <w:p w:rsidR="004C7CE2" w:rsidRPr="00C7227C" w:rsidRDefault="004C7CE2" w:rsidP="004C7CE2">
            <w:pPr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 w:rsidRPr="00C7227C"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4C7CE2">
            <w:pPr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822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(ПК):</w:t>
            </w:r>
          </w:p>
          <w:p w:rsidR="004C7CE2" w:rsidRPr="00C7227C" w:rsidRDefault="004C7CE2" w:rsidP="004C7CE2">
            <w:pPr>
              <w:numPr>
                <w:ilvl w:val="0"/>
                <w:numId w:val="44"/>
              </w:numPr>
              <w:spacing w:line="259" w:lineRule="auto"/>
              <w:contextualSpacing/>
              <w:jc w:val="both"/>
            </w:pPr>
            <w:r w:rsidRPr="00C7227C"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01.2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Гуманистические ориентиры современности (против философии экстремизма и нигилизма)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Основной </w:t>
            </w:r>
            <w:r w:rsidRPr="00C7227C">
              <w:rPr>
                <w:b/>
              </w:rPr>
              <w:t>целью</w:t>
            </w:r>
            <w:r w:rsidRPr="00C7227C">
              <w:t xml:space="preserve"> освоения дисциплины «Гуманистические ориентиры современности (против философии экстремизма и нигилизма)» являются развитие теоретических знаний специалистов в области становления гуманистического мировоззрения, формирование ценностных установок к неприятию экстремистских и нигилистических доктрин.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Основные </w:t>
            </w:r>
            <w:r w:rsidRPr="00C7227C">
              <w:rPr>
                <w:b/>
              </w:rPr>
              <w:t>задачи</w:t>
            </w:r>
            <w:r w:rsidRPr="00C7227C">
              <w:t xml:space="preserve"> дисциплины: закрепление у обучающихся представлений о сущности гуманистических ценностей; формирование представлений о динамике исторического развития гуманистического мировоззрения; формирование понимания социокультурных причин и процессов распространения экстремистских и нигилистических идей в обществе; изучение перспектив преодоления современного ценностно-смыслового кризиса.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t>Дисциплина «Гуманистические ориентиры современности (против философии экстремизма и нигилизма)» является дисциплиной по выбору и входит в вариативную часть блока 1 «Дисциплины (модули)» программы специалитета и изучается на 1 курсе.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t>способность к абстрактному мышлению, анализу, синтезу (ОК-1);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lastRenderedPageBreak/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(ОК-3).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57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rPr>
                <w:rFonts w:eastAsia="Calibri"/>
                <w:lang w:eastAsia="en-US"/>
              </w:rPr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01.3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Деонтология в ветеринарном сообществе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SimSun" w:cs="Courier New"/>
                <w:lang w:eastAsia="zh-CN"/>
              </w:rPr>
            </w:pPr>
            <w:r w:rsidRPr="00C7227C">
              <w:rPr>
                <w:rFonts w:eastAsia="SimSun" w:cs="Courier New"/>
                <w:b/>
                <w:lang w:eastAsia="zh-CN"/>
              </w:rPr>
              <w:t>Цель</w:t>
            </w:r>
            <w:r w:rsidRPr="00C7227C">
              <w:rPr>
                <w:rFonts w:eastAsia="SimSun" w:cs="Courier New"/>
                <w:lang w:eastAsia="zh-CN"/>
              </w:rPr>
              <w:t xml:space="preserve"> освоения дисциплины «Деонтология в ветеринарном сообществе» – подготовка специалистов, безукоризненно выполняющих свой профессиональный долг, повышение качества и эффективности диагностической, профилактической и лечебной работы, борьба за недопущение ошибок и брака в работе.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</w:rPr>
              <w:t>Задачей</w:t>
            </w:r>
            <w:r w:rsidRPr="00C7227C">
              <w:t xml:space="preserve"> дисциплины является формирование у обучающихся таких качеств, как наблюдательность, настойчивость, развитое клиническое мышление, добросовестность и самодисциплина, честность и высокое профессиональное мастерство, серьезное отношение к своему делу. 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t>Дисциплина «Деонтология в ветеринарном сообществе» является дисциплиной по выбору и входит в вариативную часть блока 1 «Дисциплины (модули)» программы специалитета и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SimSun"/>
                <w:b/>
                <w:lang w:eastAsia="zh-CN"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rFonts w:eastAsia="SimSun"/>
                <w:lang w:eastAsia="zh-CN"/>
              </w:rPr>
            </w:pPr>
            <w:r w:rsidRPr="00C7227C">
              <w:rPr>
                <w:rFonts w:eastAsia="SimSun"/>
                <w:lang w:eastAsia="zh-CN"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56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t>способность к абстрактному мышлению, анализу, синтезу (ОК-1);</w:t>
            </w:r>
          </w:p>
          <w:p w:rsidR="004C7CE2" w:rsidRPr="00C7227C" w:rsidRDefault="004C7CE2" w:rsidP="004C7CE2">
            <w:pPr>
              <w:numPr>
                <w:ilvl w:val="0"/>
                <w:numId w:val="56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4C7CE2">
            <w:pPr>
              <w:numPr>
                <w:ilvl w:val="0"/>
                <w:numId w:val="56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lastRenderedPageBreak/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б)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55"/>
              </w:numPr>
              <w:spacing w:after="160" w:line="259" w:lineRule="auto"/>
              <w:ind w:left="114" w:firstLine="207"/>
              <w:contextualSpacing/>
              <w:jc w:val="both"/>
            </w:pPr>
            <w:r w:rsidRPr="00C7227C"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keepNext/>
              <w:keepLines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rFonts w:eastAsia="Calibri"/>
                <w:lang w:eastAsia="en-US"/>
              </w:rPr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01.4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Социальная адаптация и основы социально-правовых знаний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Целью</w:t>
            </w:r>
            <w:r w:rsidRPr="00C7227C">
              <w:rPr>
                <w:rFonts w:eastAsia="Calibri"/>
                <w:lang w:eastAsia="en-US"/>
              </w:rPr>
              <w:t xml:space="preserve"> освоения дисциплины «Социальная адаптация и основы социально-правовых знаний» является формирование целостного представления о социальных системах, уровнях и способах управления социальными защитами населения; приобретение знаний, позволяющих осуществлять индивидуальный подход при оказании социальной и психологической помощи инвалидам; получение теоретических знаний и приобретение необходимых практических навыков в юридической сфере (системное представление о Конституции РФ, ориентирование в Кодексах и Федеральных законах – в соответствии с профилем).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Задачи</w:t>
            </w:r>
            <w:r w:rsidRPr="00C7227C">
              <w:rPr>
                <w:rFonts w:eastAsia="Calibri"/>
                <w:lang w:eastAsia="en-US"/>
              </w:rPr>
              <w:t xml:space="preserve"> дисциплины: </w:t>
            </w:r>
          </w:p>
          <w:p w:rsidR="004C7CE2" w:rsidRPr="00C7227C" w:rsidRDefault="004C7CE2" w:rsidP="00B00E1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1) изучение нормативных документов в области прав человека и прав лиц с ограниченными возможностями; </w:t>
            </w:r>
          </w:p>
          <w:p w:rsidR="004C7CE2" w:rsidRPr="00C7227C" w:rsidRDefault="004C7CE2" w:rsidP="00B00E1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2) формирование уважения к праву и правомерного общественного поведения, практическое применение правовых знаний в повседневной жизни и основных видах личной и профессиональной деятельности, </w:t>
            </w:r>
          </w:p>
          <w:p w:rsidR="004C7CE2" w:rsidRPr="00C7227C" w:rsidRDefault="004C7CE2" w:rsidP="00B00E1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3) корректировка недостатков познавательной активности и личностных качеств обучающихся с учётом индивидуальных возможностей; 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rPr>
                <w:rFonts w:eastAsia="Calibri"/>
                <w:lang w:eastAsia="en-US"/>
              </w:rPr>
              <w:t>4) воспитание у обучающихся умения работать в команде, устанавливать деловые, общечеловеческие взаимоотношения в микрогруппе; 5) формирование целенаправленной деятельности, трудолюбия, самостоятельности, навыков контроля и самоконтроля, аккуратности, умения принимать решения</w:t>
            </w:r>
            <w:r w:rsidRPr="00C7227C">
              <w:t xml:space="preserve">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Дисциплина «Социальная адаптация и основы социально-правовых знаний» является дисциплиной по выбору и входит в вариативную часть блока 1 «Дисциплины (модули)» программы специалитета и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Учебный курс базируется на ряде дисциплин общеобразовательной школы (отечественной и всемирной истории, обществознании, правоведении) и предшествует изучению других вузовских дисциплин указанного цикла (философии, политологии, социологии).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общекультурные компетенции (ОК):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tabs>
                <w:tab w:val="num" w:pos="822"/>
              </w:tabs>
              <w:spacing w:line="259" w:lineRule="auto"/>
              <w:contextualSpacing/>
              <w:jc w:val="both"/>
            </w:pPr>
            <w:r w:rsidRPr="00C7227C">
              <w:t>способность к абстрактному мышлению, анализу, синтезу (ОК-1);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tabs>
                <w:tab w:val="num" w:pos="822"/>
              </w:tabs>
              <w:spacing w:line="259" w:lineRule="auto"/>
              <w:contextualSpacing/>
              <w:jc w:val="both"/>
            </w:pPr>
            <w:r w:rsidRPr="00C7227C"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7227C" w:rsidRDefault="004C7CE2" w:rsidP="004C7CE2">
            <w:pPr>
              <w:numPr>
                <w:ilvl w:val="0"/>
                <w:numId w:val="58"/>
              </w:numPr>
              <w:tabs>
                <w:tab w:val="num" w:pos="822"/>
              </w:tabs>
              <w:spacing w:line="259" w:lineRule="auto"/>
              <w:contextualSpacing/>
              <w:jc w:val="both"/>
            </w:pPr>
            <w:r w:rsidRPr="00C7227C">
              <w:t>готовность к саморазвитию, самореализации, самообразованию, использованию творческого потенциала (ОК-3).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57"/>
              </w:numPr>
              <w:tabs>
                <w:tab w:val="num" w:pos="822"/>
              </w:tabs>
              <w:spacing w:line="259" w:lineRule="auto"/>
              <w:contextualSpacing/>
              <w:jc w:val="both"/>
            </w:pPr>
            <w:r w:rsidRPr="00C7227C"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ab/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02.1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Ветеринарный надзор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«Ветеринарный надзор» является ознакомление с федеральным законодательством в области ветеринарии и правовыми документами субъектов Российской Федерации в области ветеринарии; обучение вопросам непосредственной организации деятельности государственных ветеринарных учреждений; изучение методов и организации государственного ветеринарного надзора на предприятиях агропромышленного комплекса при разведении, содержании и убое животных, производстве, хранении, реализации животных и продукции животного происхождения, </w:t>
            </w:r>
            <w:r w:rsidRPr="00C7227C">
              <w:lastRenderedPageBreak/>
              <w:t>импорте, экспорте, транзите продукции, кормов, ветеринарных препаратов; ознакомление с порядком организации государственного ветеринарного надзора на разных объектах ветеринарии; изучение основ ветеринарного делопроизводства в сфере государственного ветеринарного надзора.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«Ветеринарный надзор» является: изучение основных законов в области ветеринарии и правовых документов субъектов Российской Федерации; формирование представлений об организационной структуре органов исполнительной власти Российской Федерации в области ветеринарии, Федеральной службы по ветеринарному и фитосанитарному надзору; об организационной структуре государственной ветеринарной службы в городах и сельских районах; изучение методов осуществления государственного ветеринарного надзора; освоение знаний по ветеринарной статистике, учету и отчетности, автоматизированной системы управления ветслужбой.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«Ветеринарный надзор» является дисциплиной по выбору и входит в вариативную часть блока 1 «Дисциплины (модули)» программы специалитета, изучается дисциплина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02.2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Музейное дело в ветеринарии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-1" w:firstLine="709"/>
              <w:contextualSpacing/>
              <w:jc w:val="both"/>
            </w:pPr>
            <w:r w:rsidRPr="00C7227C">
              <w:rPr>
                <w:b/>
                <w:spacing w:val="2"/>
              </w:rPr>
              <w:t>Целью</w:t>
            </w:r>
            <w:r w:rsidRPr="00C7227C">
              <w:rPr>
                <w:spacing w:val="2"/>
              </w:rPr>
              <w:t xml:space="preserve"> изучения дисциплины «Музейное дело в ветеринарии» </w:t>
            </w:r>
            <w:r w:rsidRPr="00C7227C">
              <w:t xml:space="preserve">формирование у обучающихся научных знаний и навыков в изготовлении макро и гистологических музейных патологоанатомических препаратов.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«Музейное дело в ветеринарии» является дисциплиной по выбору и входит в вариативную часть блока 1 «Дисциплины (модули)» программы специалитета, дисциплина изучается на 3 курсе.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Базисными дисциплинами являются: биология, анатомия животных, цитология, гистология, физиология и этология животных, микробиология, вирусология и иммунология, патологическая физиология.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02.3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Биобезопасность продовольственного сырья и пищевых продуктов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Обеспечить здоровье населения – задача государственной важности. Одним из наиболее существенных факторов, определяющим здоровье и работоспособность нации, является питание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С продуктами питания в организм человека поступают не только полезные вещества, но и чужеродные различной природы. Поэтому важной проблемой являются: обеспечение рационального питания населения; обеспечение качества продовольственного сырья и пищевых продуктов; развитие научных исследований в развитии проблемы здорового питания населения; совершенствование и разработка методов анализа качества и безопасности пищевых продуктов; совершенствование и разработка новых технологий пищевых продуктов с высокой пищевой ценностью и экологической безопасностью в современной гигиенической безопасной упаковки; разработка образовательных программ в области безопасности пищевой продукции и рационального питания.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«Безопасность продовольственного сырья и пищевых продуктов» 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</w:t>
            </w:r>
            <w:r w:rsidRPr="00C7227C">
              <w:t xml:space="preserve"> </w:t>
            </w:r>
            <w:r w:rsidRPr="00C7227C">
              <w:rPr>
                <w:b/>
              </w:rPr>
              <w:t>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rPr>
                <w:b/>
                <w:bCs/>
              </w:rPr>
              <w:lastRenderedPageBreak/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right="459"/>
              <w:contextualSpacing/>
              <w:jc w:val="both"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02.4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Первичная переработка продукции животноводства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Цель</w:t>
            </w:r>
            <w:r w:rsidRPr="00C7227C">
              <w:rPr>
                <w:rFonts w:eastAsia="Calibri"/>
                <w:lang w:eastAsia="en-US"/>
              </w:rPr>
              <w:t xml:space="preserve"> дисциплины - изучение технологий первичной переработки пищевых и непищевых продуктов животноводства с целью приобретения навыков по организации и контролю технологических процессов по переработке продукции животного происхождения.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В ходе изучения дисциплины «Первичная переработка продукции животноводства» ставятся следующие </w:t>
            </w:r>
            <w:r w:rsidRPr="00C7227C">
              <w:rPr>
                <w:rFonts w:eastAsia="Calibri"/>
                <w:b/>
                <w:lang w:eastAsia="en-US"/>
              </w:rPr>
              <w:t>задачи</w:t>
            </w:r>
            <w:r w:rsidRPr="00C7227C">
              <w:rPr>
                <w:rFonts w:eastAsia="Calibri"/>
                <w:lang w:eastAsia="en-US"/>
              </w:rPr>
              <w:t>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мясного сырья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молока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яиц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рыбы -изучить технологию первичной переработки кожевенного сырья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шерсти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-изучить технологию первичной переработки мехового сырья -изучить технологию первичной переработки пухо-перьевого сырья 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Дисциплина «Первичная переработка продукции животноводства»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</w:t>
            </w:r>
            <w:r w:rsidRPr="00C7227C">
              <w:rPr>
                <w:rFonts w:eastAsia="Calibri"/>
                <w:lang w:eastAsia="en-US"/>
              </w:rPr>
              <w:t xml:space="preserve">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Изучается дисциплина 3 курсе. </w:t>
            </w:r>
          </w:p>
          <w:p w:rsidR="004C7CE2" w:rsidRPr="00C7227C" w:rsidRDefault="004C7CE2" w:rsidP="00B00E19">
            <w:pPr>
              <w:ind w:left="-360"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4C7CE2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В результате освоения дисциплины у обучающихся формируется </w:t>
            </w:r>
            <w:r w:rsidRPr="00C7227C">
              <w:rPr>
                <w:rFonts w:eastAsia="Calibri"/>
                <w:b/>
                <w:lang w:eastAsia="en-US"/>
              </w:rPr>
              <w:t>профессиональная компетенция</w:t>
            </w:r>
            <w:r w:rsidRPr="00C7227C">
              <w:rPr>
                <w:rFonts w:eastAsia="Calibri"/>
                <w:lang w:eastAsia="en-US"/>
              </w:rPr>
              <w:t xml:space="preserve">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</w:t>
            </w:r>
            <w:r w:rsidRPr="00C7227C">
              <w:t xml:space="preserve"> </w:t>
            </w:r>
            <w:r w:rsidRPr="00C7227C">
              <w:rPr>
                <w:b/>
              </w:rPr>
              <w:t>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54"/>
              <w:contextualSpacing/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 и биологического профиля (ПК-24).</w:t>
            </w:r>
          </w:p>
          <w:p w:rsidR="004C7CE2" w:rsidRPr="00C7227C" w:rsidRDefault="004C7CE2" w:rsidP="004C7CE2">
            <w:pPr>
              <w:numPr>
                <w:ilvl w:val="0"/>
                <w:numId w:val="34"/>
              </w:numPr>
              <w:spacing w:line="259" w:lineRule="auto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4C7CE2" w:rsidRPr="00C7227C" w:rsidRDefault="004C7CE2" w:rsidP="004C7CE2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Общая трудоемкость дисциплины составляет 2 зачетных единицы (72 часа)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lastRenderedPageBreak/>
              <w:t>5. Форма контроля</w:t>
            </w:r>
          </w:p>
          <w:p w:rsidR="004C7CE2" w:rsidRPr="00C7227C" w:rsidRDefault="004C7CE2" w:rsidP="004C7CE2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b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03.1</w:t>
            </w:r>
          </w:p>
        </w:tc>
        <w:tc>
          <w:tcPr>
            <w:tcW w:w="3434" w:type="dxa"/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Зоопсихология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-36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Цель</w:t>
            </w:r>
            <w:r w:rsidRPr="00C7227C">
              <w:rPr>
                <w:rFonts w:eastAsia="Calibri"/>
                <w:bCs/>
                <w:szCs w:val="22"/>
                <w:lang w:eastAsia="en-US"/>
              </w:rPr>
              <w:t xml:space="preserve"> освоения дисциплины «Зоопсихология» – ознакомление и освоение методик в области зоопсихологии.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Задачей</w:t>
            </w:r>
            <w:r w:rsidRPr="00C7227C">
              <w:rPr>
                <w:rFonts w:eastAsia="Calibri"/>
                <w:bCs/>
                <w:szCs w:val="22"/>
                <w:lang w:eastAsia="en-US"/>
              </w:rPr>
              <w:t xml:space="preserve"> дисциплины является изучение проявлений, закономерностей и эволюции психического отражения на уровне животного, получение знаний о происхождении и развитии в онто- и филогенезе психических процессов у животных.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shd w:val="clear" w:color="auto" w:fill="FFFFFF"/>
              <w:ind w:firstLine="720"/>
              <w:contextualSpacing/>
              <w:jc w:val="both"/>
            </w:pPr>
            <w:r w:rsidRPr="00C7227C">
              <w:t>Дисциплина «Зоопсихология» является дисциплиной по выбору и входит в вариативную часть блока 1 «Дисциплины (модули)» программы специалитета и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SimSun"/>
                <w:b/>
                <w:lang w:eastAsia="zh-CN"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8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использовать методы оценки природных и</w:t>
            </w:r>
            <w:r w:rsidRPr="00C7227C">
              <w:rPr>
                <w:bCs/>
              </w:rPr>
              <w:br/>
              <w:t>социально-хозяйственных факторов в развитии болезней животных, проводить их</w:t>
            </w:r>
            <w:r w:rsidRPr="00C7227C">
              <w:rPr>
                <w:bCs/>
              </w:rPr>
              <w:br/>
              <w:t>коррекцию, осуществлять профилактические мероприятия по предупреждению</w:t>
            </w:r>
            <w:r w:rsidRPr="00C7227C">
              <w:rPr>
                <w:bCs/>
              </w:rPr>
              <w:br/>
              <w:t>инфекционных, паразитарных и неинфекционных патологий, осуществлять обще</w:t>
            </w:r>
            <w:r w:rsidRPr="00C7227C">
              <w:rPr>
                <w:bCs/>
              </w:rPr>
              <w:softHyphen/>
            </w:r>
            <w:r w:rsidRPr="00C7227C">
              <w:rPr>
                <w:bCs/>
              </w:rPr>
              <w:br/>
              <w:t>оздоровительные мероприятия по формированию здорового поголовья животныч,</w:t>
            </w:r>
            <w:r w:rsidRPr="00C7227C">
              <w:rPr>
                <w:bCs/>
              </w:rPr>
              <w:br/>
              <w:t>давать рекомендации по содержанию и кормлению, оценивать эффективность</w:t>
            </w:r>
            <w:r w:rsidRPr="00C7227C">
              <w:rPr>
                <w:bCs/>
              </w:rPr>
              <w:br/>
              <w:t>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5. Форма контроля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03.2</w:t>
            </w:r>
          </w:p>
        </w:tc>
        <w:tc>
          <w:tcPr>
            <w:tcW w:w="3434" w:type="dxa"/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Лекарственные и ядовитые растения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«Лекарственные и ядовитые растения» является овладение теоретическими и практическими знаниями в области лекарственных и ядовитых растений, знакомство студентов с новейшими достижениями науки и практики в использовании лекарственных, ядовитых и кормовых растений предназначенных для лечения, кормления животных, а также в целях профилактики их отравлений.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709"/>
              <w:contextualSpacing/>
              <w:jc w:val="both"/>
            </w:pPr>
            <w:r w:rsidRPr="00C7227C">
              <w:t>Основными перспективными з</w:t>
            </w:r>
            <w:r w:rsidRPr="00C7227C">
              <w:rPr>
                <w:b/>
              </w:rPr>
              <w:t>адачами</w:t>
            </w:r>
            <w:r w:rsidRPr="00C7227C">
              <w:t xml:space="preserve"> дисциплины «Лекарственные и ядовитые растения» являются: приобретение знаний и умений, связанных с производством, хранением и отпуском лекарственного растительного сырья и лекарственных растительных средств; приобретение знаний о закономерностях действия лекарственных растительных средств и ядовитых растений на организм; рекомендации по их применению при различных заболеваниях животных и профилактике отравлений; приобретение навыков ориентирования в действующем законодательстве, регламентирующем вопросы государственного регулирования производства лекарственных растительных средств; изучение системы контроля качества, эффективности, безопасности лекарственных растительных средств.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«Лекарственные и ядовитые растения» является дисциплиной по выбору и входит в вариативную часть блока 1 «Дисциплины (модули)» программы специалитета,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«Лекарственные и ядовитые растения» базируется на теоретических знаниях и практических навыках, приобретенных при изучении дисциплин: неорганическая и аналитическая химия, биохимия, биологическая физика, биология с основами экологии.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Знания и умения, полученные при освоении дисциплины «Лекарственные и ядовитые растения» лежат в основе изучения дисциплин: эпизоотология и инфекционные болезни, внутренние незаразные болезни, паразитология и инвазионные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8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использовать методы оценки природных и</w:t>
            </w:r>
            <w:r w:rsidRPr="00C7227C">
              <w:rPr>
                <w:bCs/>
              </w:rPr>
              <w:br/>
              <w:t>социально-хозяйственных факторов в развитии болезней животных, проводить их</w:t>
            </w:r>
            <w:r w:rsidRPr="00C7227C">
              <w:rPr>
                <w:bCs/>
              </w:rPr>
              <w:br/>
              <w:t>коррекцию, осуществлять профилактические мероприятия по предупреждению</w:t>
            </w:r>
            <w:r w:rsidRPr="00C7227C">
              <w:rPr>
                <w:bCs/>
              </w:rPr>
              <w:br/>
              <w:t>инфекционных, паразитарных и неинфекционных патологий, осуществлять обще</w:t>
            </w:r>
            <w:r w:rsidRPr="00C7227C">
              <w:rPr>
                <w:bCs/>
              </w:rPr>
              <w:softHyphen/>
            </w:r>
            <w:r w:rsidRPr="00C7227C">
              <w:rPr>
                <w:bCs/>
              </w:rPr>
              <w:br/>
            </w:r>
            <w:r w:rsidRPr="00C7227C">
              <w:rPr>
                <w:bCs/>
              </w:rPr>
              <w:lastRenderedPageBreak/>
              <w:t>оздоровительные мероприятия по формированию здорового поголовья животных,</w:t>
            </w:r>
            <w:r w:rsidRPr="00C7227C">
              <w:rPr>
                <w:bCs/>
              </w:rPr>
              <w:br/>
              <w:t>давать рекомендации по содержанию и кормлению, оценивать эффективность</w:t>
            </w:r>
            <w:r w:rsidRPr="00C7227C">
              <w:rPr>
                <w:bCs/>
              </w:rPr>
              <w:br/>
              <w:t>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03.3</w:t>
            </w:r>
          </w:p>
        </w:tc>
        <w:tc>
          <w:tcPr>
            <w:tcW w:w="3434" w:type="dxa"/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Диетология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106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изучения дисциплины «Диетология» состоит в изучении состава диет и их составляющих, ориентация на индивидуальные особенности животных, характер заболеваний, составление и применение диет для профилактики, лечение заразных и незаразных заболеваний с целью повышения естественной резистентности и санитарного качества продукции.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Дисциплина «Диетология»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</w:t>
            </w:r>
            <w:r w:rsidRPr="00C7227C">
              <w:rPr>
                <w:lang w:eastAsia="en-US"/>
              </w:rPr>
              <w:t>, изучается на 1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8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использовать методы оценки природных и</w:t>
            </w:r>
            <w:r w:rsidRPr="00C7227C">
              <w:rPr>
                <w:bCs/>
              </w:rPr>
              <w:br/>
              <w:t>социально-хозяйственных факторов в развитии болезней животных, проводить их</w:t>
            </w:r>
            <w:r w:rsidRPr="00C7227C">
              <w:rPr>
                <w:bCs/>
              </w:rPr>
              <w:br/>
              <w:t>коррекцию, осуществлять профилактические мероприятия по предупреждению</w:t>
            </w:r>
            <w:r w:rsidRPr="00C7227C">
              <w:rPr>
                <w:bCs/>
              </w:rPr>
              <w:br/>
              <w:t>инфекционных, паразитарных и неинфекционных патологий, осуществлять обще</w:t>
            </w:r>
            <w:r w:rsidRPr="00C7227C">
              <w:rPr>
                <w:bCs/>
              </w:rPr>
              <w:softHyphen/>
            </w:r>
            <w:r w:rsidRPr="00C7227C">
              <w:rPr>
                <w:bCs/>
              </w:rPr>
              <w:br/>
              <w:t>оздоровительные мероприятия по формированию здорового поголовья животных,</w:t>
            </w:r>
            <w:r w:rsidRPr="00C7227C">
              <w:rPr>
                <w:bCs/>
              </w:rPr>
              <w:br/>
              <w:t>давать рекомендации по содержанию и кормлению, оценивать эффективность</w:t>
            </w:r>
            <w:r w:rsidRPr="00C7227C">
              <w:rPr>
                <w:bCs/>
              </w:rPr>
              <w:br/>
              <w:t>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lastRenderedPageBreak/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lang w:eastAsia="en-US"/>
              </w:rPr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03.4</w:t>
            </w:r>
          </w:p>
        </w:tc>
        <w:tc>
          <w:tcPr>
            <w:tcW w:w="3434" w:type="dxa"/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 xml:space="preserve">Биоэтика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: Сформировать у студентов биоцентрическое мировоззрение и этичное отношение к окружающему миру.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В </w:t>
            </w:r>
            <w:r w:rsidRPr="00C7227C">
              <w:rPr>
                <w:b/>
              </w:rPr>
              <w:t>задачи</w:t>
            </w:r>
            <w:r w:rsidRPr="00C7227C">
              <w:t xml:space="preserve"> изучения дисциплины входят: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>освоение теоретических основ развития биоэтической мысли;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>изучение биоэтики в русских философских течениях и современной России;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>изучение взаимосвязи мировых религий с биоэтикой;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>изучение прав животных и основ гуманного отношения к ним;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>приобретение практического навыка в этичном отношении к животным при научных исследованиях.</w:t>
            </w:r>
          </w:p>
          <w:p w:rsidR="004C7CE2" w:rsidRPr="00C7227C" w:rsidRDefault="004C7CE2" w:rsidP="004C7CE2">
            <w:pPr>
              <w:numPr>
                <w:ilvl w:val="0"/>
                <w:numId w:val="20"/>
              </w:numPr>
              <w:spacing w:line="259" w:lineRule="auto"/>
              <w:contextualSpacing/>
              <w:jc w:val="both"/>
            </w:pPr>
            <w:r w:rsidRPr="00C7227C">
              <w:t xml:space="preserve">освоение теоретических основ научной этики. 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C7227C">
              <w:rPr>
                <w:b/>
                <w:bCs/>
                <w:lang w:eastAsia="en-US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360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«Биоэтика»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1 курсе.</w:t>
            </w:r>
          </w:p>
          <w:p w:rsidR="004C7CE2" w:rsidRPr="00C7227C" w:rsidRDefault="004C7CE2" w:rsidP="00B00E19">
            <w:pPr>
              <w:ind w:firstLine="360"/>
              <w:contextualSpacing/>
              <w:jc w:val="both"/>
            </w:pPr>
            <w:r w:rsidRPr="00C7227C">
              <w:t xml:space="preserve">Освоению курса биоэтики предшествуют дисциплины, преподаваемые кафедрой философии и социально-гуманитарных наук. </w:t>
            </w:r>
          </w:p>
          <w:p w:rsidR="004C7CE2" w:rsidRPr="00C7227C" w:rsidRDefault="004C7CE2" w:rsidP="00B00E19">
            <w:pPr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8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использовать методы оценки природных и</w:t>
            </w:r>
            <w:r w:rsidRPr="00C7227C">
              <w:rPr>
                <w:bCs/>
              </w:rPr>
              <w:br/>
              <w:t>социально-хозяйственных факторов в развитии болезней животных, проводить их</w:t>
            </w:r>
            <w:r w:rsidRPr="00C7227C">
              <w:rPr>
                <w:bCs/>
              </w:rPr>
              <w:br/>
              <w:t>коррекцию, осуществлять профилактические мероприятия по предупреждению</w:t>
            </w:r>
            <w:r w:rsidRPr="00C7227C">
              <w:rPr>
                <w:bCs/>
              </w:rPr>
              <w:br/>
            </w:r>
            <w:r w:rsidRPr="00C7227C">
              <w:rPr>
                <w:bCs/>
              </w:rPr>
              <w:lastRenderedPageBreak/>
              <w:t>инфекционных, паразитарных и неинфекционных патологий, осуществлять обще</w:t>
            </w:r>
            <w:r w:rsidRPr="00C7227C">
              <w:rPr>
                <w:bCs/>
              </w:rPr>
              <w:softHyphen/>
            </w:r>
            <w:r w:rsidRPr="00C7227C">
              <w:rPr>
                <w:bCs/>
              </w:rPr>
              <w:br/>
              <w:t>оздоровительные мероприятия по формированию здорового поголовья животных,</w:t>
            </w:r>
            <w:r w:rsidRPr="00C7227C">
              <w:rPr>
                <w:bCs/>
              </w:rPr>
              <w:br/>
              <w:t>давать рекомендации по содержанию и кормлению, оценивать эффективность</w:t>
            </w:r>
            <w:r w:rsidRPr="00C7227C">
              <w:rPr>
                <w:bCs/>
              </w:rPr>
              <w:br/>
              <w:t>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4C7CE2" w:rsidRPr="00C7227C" w:rsidRDefault="004C7CE2" w:rsidP="004C7CE2">
            <w:pPr>
              <w:numPr>
                <w:ilvl w:val="0"/>
                <w:numId w:val="19"/>
              </w:numPr>
              <w:spacing w:line="259" w:lineRule="auto"/>
              <w:ind w:left="0" w:firstLine="0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C7227C">
              <w:rPr>
                <w:b/>
                <w:bCs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C7227C">
              <w:rPr>
                <w:b/>
                <w:bCs/>
                <w:lang w:eastAsia="en-US"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7227C">
              <w:rPr>
                <w:lang w:eastAsia="en-US"/>
              </w:rPr>
              <w:tab/>
              <w:t>Форма контроля – зачет 1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04.1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Болезни рыб, птиц, пчел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«Болезни рыб, птиц, пчел» состоит в изучении этиологии, симптоматики, диагностики, лечения и профилактики патологий заразной и незаразной этиологии у рыб, птиц, пчел.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«Болезни рыб, птиц, пчел» являются: 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разработка и осуществление комплекса профилактических, оздоровительных, лечебных мероприятий в рыбоводстве, птицеводстве, пчеловодстве;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организация и проведение клинического осмотра, аллергических исследований птиц, отбора проб патматериала для лабораторных исследований;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проведение плановых профилактических вакцинаций птиц;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проведение дезинфекции, дезинсекции, дератизации пасек, птицеводческих и служебных помещений;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проведение общих и специфических мероприятий в неблагополучных по инфекционным, инвазионным и незаразным заболеваниям рыбоводческих, птицеводческих, пчеловодческих хозяйствах;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изучение методов диагностики энзоотий;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разработка эффективных методов групповой терапии и профилактики болезней дыхательной и пищеварительной систем рыб, птиц, пчел;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lastRenderedPageBreak/>
              <w:t>- изыскание эффективных антистрессовых препаратов, биостимуляторов и других средств повышения неспецифической резистентности организма рыб, птиц, пчел;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профилактика и терапия болезней рыб, птиц, пчел.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«Болезни рыб, птиц, пчел» является дисциплиной по выбору и входит в вариативную часть блока 1 «Дисциплины (модули)» программы специалитета, изучается дисциплина на 4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«Болезни рыб, птиц, пчел» базируется на теоретических знаниях и практических навыках, приобретенных при изучении дисциплин: латинский язык, биология с основами экологии, физиология и этология животных, лабораторная диагностика, патологическая физиология, ветеринарная фармакология, клиническая фармакология.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Знания и умения, полученные при освоении дисциплины «Болезни рыб, птиц, пчел» лежат в основе изучения дисциплин: внутренние незаразные болезни, эпизоотология и инфекционные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4 зачетных единицы (144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04.2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Основы кинологии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«Основы кинологии» является изучение основ кинологии: истории происхождения собак, основные породы, особенности анатомического строения, физиологии, селекции, кормления и содержания, основы дрессировки.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«Основы кинологии» являются: изучение биологических особенностей псовых, сущности породного разнообразия и роли собак в биосфере и жизни человека, ознакомление с основными направлениями и методами дрессировки собак.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«Основы кинологии» 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«Основы кинологии» базируется на теоретических знаниях и практических навыках, приобретенных при изучении дисциплин: анатомия животных, биология с основами экологии, физиология и этология животных, ветеринарная генетика.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«Основы кинологии» лежат в основе изучения дисциплин: внутренние незаразные болезни, эпизоотология и инфекционные болезни.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lastRenderedPageBreak/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</w:pPr>
            <w:r w:rsidRPr="00C7227C">
              <w:tab/>
              <w:t>Общая трудоемкость дисциплины составляет 4 зачетных единицы (144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shd w:val="clear" w:color="auto" w:fill="FFFFFF"/>
              <w:ind w:firstLine="340"/>
              <w:contextualSpacing/>
              <w:jc w:val="both"/>
            </w:pPr>
            <w:r w:rsidRPr="00C7227C">
              <w:tab/>
              <w:t>Форма контроля –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04.3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Болезни экзотических, зоопарковых и диких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shd w:val="clear" w:color="auto" w:fill="FFFFFF"/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Цели и задачи дисциплины.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Основная </w:t>
            </w:r>
            <w:r w:rsidRPr="00C7227C">
              <w:rPr>
                <w:b/>
              </w:rPr>
              <w:t>цель</w:t>
            </w:r>
            <w:r w:rsidRPr="00C7227C">
              <w:t xml:space="preserve"> в подготовке ветеринарного врача по дисциплине «Болезни экзотических, зоопарковых и диких животных» состоит в том, чтобы дать студентам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«Болезни экзотических, зоопарковых и диких животных» являются: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динамики и особенностей течения болезней в условиях зоопарков, дикой природы и домашнего содержания;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дальнейшее совершенствование и разработка методов диагностики, изучение эндемических болезней;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изыскание эффективных диетических и лечебных средств, премиксов и оптимальных по витаминно-минеральному составу комбикормов и кормосмесей для профилактики патологии обмена веществ;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разработка эффективных методов групповой терапии и профилактике болезней;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изыскание эффективных антистрессовых препаратов, биостимуляторов и других средств повышения неспецифической резистентности организма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«Болезни экзотических, зоопарковых и диких животных» 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обще-оздоровительные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 xml:space="preserve"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</w:t>
            </w:r>
            <w:r w:rsidRPr="00C7227C">
              <w:lastRenderedPageBreak/>
              <w:t>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выполнять основные лечебные мероприятия принаиболее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4 зачетных единицы (144 ч.).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04.4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Болезни пушных зверей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 w:rsidRPr="00C7227C">
              <w:rPr>
                <w:b/>
                <w:szCs w:val="28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b/>
                <w:szCs w:val="28"/>
              </w:rPr>
              <w:t>Цель</w:t>
            </w:r>
            <w:r w:rsidRPr="00C7227C">
              <w:rPr>
                <w:szCs w:val="28"/>
              </w:rPr>
              <w:t xml:space="preserve"> дисциплины «Болезни пушных зверей» </w:t>
            </w:r>
            <w:r w:rsidRPr="00C7227C">
              <w:t xml:space="preserve">состоит в </w:t>
            </w:r>
            <w:r w:rsidRPr="00C7227C">
              <w:rPr>
                <w:szCs w:val="28"/>
              </w:rPr>
              <w:t>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 xml:space="preserve">Основными перспективными </w:t>
            </w:r>
            <w:r w:rsidRPr="00C7227C">
              <w:rPr>
                <w:b/>
                <w:szCs w:val="28"/>
              </w:rPr>
              <w:t>задачами</w:t>
            </w:r>
            <w:r w:rsidRPr="00C7227C">
              <w:rPr>
                <w:szCs w:val="28"/>
              </w:rPr>
              <w:t xml:space="preserve"> дисциплины «Болезни пушных зверей» являются: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разработка и осуществление комплекса профилактических, оздоровительных, лечебных мероприятий в звероводстве;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организация и проведение клинического осмотра, аллергических исследований, отбора проб патматериала для лабораторных исследований и диспансеризации животных;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lastRenderedPageBreak/>
              <w:t>- проведение плановых профилактических вакцинаций пушных зверей;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проведение дезинфекции, дезинсекции, дератизации животноводческих помещений;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проведение общих и специфических мероприятий в неблагополучных по инфекционным, инвазионным и незаразным заболеваниям зверохозяйствах;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изучение методов диагностики энзоотий;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разработка эффективных методов групповой терапии и профилактики болезней дыхательной и пищеварительной систем;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изыскание эффективных антистрессовых препаратов, биостимуляторов и других средств повышения неспецифической резистентности организма;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- профилактика и терапия болезней пушных зверей.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szCs w:val="28"/>
              </w:rPr>
            </w:pPr>
            <w:r w:rsidRPr="00C7227C">
              <w:rPr>
                <w:b/>
                <w:szCs w:val="28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zCs w:val="28"/>
              </w:rPr>
              <w:t xml:space="preserve">Дисциплина «Болезни пушных зверей»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szCs w:val="28"/>
              </w:rPr>
            </w:pPr>
            <w:r w:rsidRPr="00C7227C">
              <w:rPr>
                <w:b/>
                <w:szCs w:val="28"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t>а</w:t>
            </w:r>
            <w:r w:rsidRPr="00C7227C">
              <w:rPr>
                <w:bCs/>
              </w:rPr>
              <w:t xml:space="preserve">) </w:t>
            </w: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t xml:space="preserve"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</w:t>
            </w:r>
            <w:r w:rsidRPr="00C7227C">
              <w:lastRenderedPageBreak/>
              <w:t>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медикаментозной, немедикаментозной терапии пациентам с инфекционными, паразитарными,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szCs w:val="28"/>
              </w:rPr>
            </w:pPr>
            <w:r w:rsidRPr="00C7227C">
              <w:rPr>
                <w:b/>
                <w:szCs w:val="28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ab/>
              <w:t>Общая трудоемкость дисциплины составляет 4 зачетных единицы (144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szCs w:val="28"/>
              </w:rPr>
            </w:pPr>
            <w:r w:rsidRPr="00C7227C">
              <w:rPr>
                <w:b/>
                <w:szCs w:val="28"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rPr>
                <w:szCs w:val="28"/>
              </w:rPr>
              <w:tab/>
              <w:t>Форма контроля – экзамен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t>Б1.В.ДВ 05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05.1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Ветеринарное предпринимательство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C7227C">
              <w:rPr>
                <w:b/>
                <w:sz w:val="22"/>
                <w:szCs w:val="22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«Ветеринарное предпринимательство» является ознакомление с федеральным законодательством в области ветеринарии, изучение вопросов правового регулирование в области ветеринарного предпринимательства.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«Ветеринарное предпринимательство» является: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вопросов правового регулирования в области ветеринарного предпринимательства, форм организации ветеринарного предпринимательства;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получение навыков составления бизнес плана ветеринарного врача-предпринимателя.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«Ветеринарное предпринимательство» 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lastRenderedPageBreak/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t>а</w:t>
            </w:r>
            <w:r w:rsidRPr="00C7227C">
              <w:rPr>
                <w:bCs/>
              </w:rPr>
              <w:t xml:space="preserve">) </w:t>
            </w: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05.2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Анестезиология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 xml:space="preserve">Целью </w:t>
            </w:r>
            <w:r w:rsidRPr="00C7227C">
              <w:t>изучения дисциплины «Анестезиология» является теоретическое и практическое изучение свойств веществ, применяемых для местного обезболивания и наркоза, их влияния на физиологические функции организма животных.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>дисциплины «Анестезиология» являются: изучение общих закономерностей влияния анестезирующих веществ и средств для наркоза на животных: понятие о фармакокинетике, механизме действия, фармакодинамике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на основе системного принципа.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«Анестезиология» 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«Анестезиология» базируется на теоретических знаниях и практических навыках, приобретенных при изучении дисциплин: латинский язык, неорганическая и аналитическая химия, биологическая химия, органическая и физколлоидная химия, биологическая физика, биология с основами экологии, физиология и этология животных, патологическая физиология, ветеринарная фармакология, клиническая фармакология.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lastRenderedPageBreak/>
              <w:t>Знания и умения, полученные при освоении дисциплины «Анестезиология» лежат в основе изучения дисциплин: офтальмология, кардиология, стоматология, внутренние незаразные болезни, оперативная хирургия с топографической анатомией, общая и частная хирургия, акушерство и гинекология.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t>а</w:t>
            </w:r>
            <w:r w:rsidRPr="00C7227C">
              <w:rPr>
                <w:bCs/>
              </w:rPr>
              <w:t xml:space="preserve">) </w:t>
            </w: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05.3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Санитарная микробиология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дисциплины «Санитарная микробиология» является формирование у будущего специалиста научного мировоззрения о предмете, задачах и значении санитарной микробиологии, об условно-патогенных и санитарно-показательных микроорганизмах, принципах и методах санитарно-микробиологического исследования воздуха, воды, почвы, предметов обихода, пищевых продуктов.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«Санитарная микробиология» являются: освоение обучающимися санитарных показателей пищевых продуктов на наличие в них микроорганизмов (бактерий группы кишечной палочки, стрептококков, стафилококков, сальмонелл, протеи, клостридий, спорообразующих термофильных бацилл, шигелл и др.), их влияние на здоровье человека, эпидемическую безопасность окружающей среды и пищевых продуктов, а также методов санитарно-микробиологического анализа объектов и пищевых продуктов, кормов.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t xml:space="preserve"> </w:t>
            </w: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«Санитарная микробиология» 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szCs w:val="28"/>
              </w:rPr>
            </w:pPr>
            <w:r w:rsidRPr="00C7227C">
              <w:rPr>
                <w:szCs w:val="28"/>
              </w:rPr>
              <w:lastRenderedPageBreak/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t>а</w:t>
            </w:r>
            <w:r w:rsidRPr="00C7227C">
              <w:rPr>
                <w:bCs/>
              </w:rPr>
              <w:t xml:space="preserve">) </w:t>
            </w:r>
            <w:r w:rsidRPr="00C7227C">
              <w:rPr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05.4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Стоматология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 w:val="22"/>
                <w:szCs w:val="22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</w:t>
            </w:r>
            <w:r w:rsidRPr="00C7227C">
              <w:rPr>
                <w:bCs/>
              </w:rPr>
              <w:t xml:space="preserve">«Стоматология» </w:t>
            </w:r>
            <w:r w:rsidRPr="00C7227C">
              <w:t>- формирование у обучающихся научных знаний об общих закономерностях возникновения, развития и исходов наиболее часто встречающихся болезней ротовой полости; общих принципов их профилактики и лечения, методологической и методической основы клинического мышления и рациональных действий врача.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</w:t>
            </w:r>
            <w:r w:rsidRPr="00C7227C">
              <w:rPr>
                <w:bCs/>
              </w:rPr>
              <w:t xml:space="preserve">«Стоматология»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59"/>
              </w:numPr>
              <w:tabs>
                <w:tab w:val="num" w:pos="822"/>
              </w:tabs>
              <w:spacing w:after="160" w:line="259" w:lineRule="auto"/>
              <w:contextualSpacing/>
              <w:jc w:val="both"/>
            </w:pPr>
            <w:r w:rsidRPr="00C7227C">
              <w:t xml:space="preserve"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</w:t>
            </w:r>
            <w:r w:rsidRPr="00C7227C">
              <w:lastRenderedPageBreak/>
              <w:t>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ab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06.1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Дерматология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«Дерматология» является овладение теоретическими и практическими знаниями </w:t>
            </w:r>
            <w:r w:rsidRPr="00C7227C">
              <w:rPr>
                <w:spacing w:val="-1"/>
              </w:rPr>
              <w:t xml:space="preserve">об этиологии, патогенезе, клинических признаках, </w:t>
            </w:r>
            <w:r w:rsidRPr="00C7227C">
              <w:t xml:space="preserve">дифференциальном диагнозе и лечении заболеваний кожи различного генеза </w:t>
            </w:r>
            <w:r w:rsidRPr="00C7227C">
              <w:rPr>
                <w:spacing w:val="-3"/>
              </w:rPr>
              <w:t>у животных.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>дисциплины «Дерматология» являются: изучение анатомо-морфологических особенностей кожи и её производных у разных видов животных; изучение классификации заболеваний кожи у животных; изучение этиологии, патогенеза, клинических  признаков и лечение животных с заболеваниями кожи различного происхождения.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«Дерматология» 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Дисциплина «Дерматология» базируется на теоретических знаниях и практических навыках, приобретенных при изучении дисциплин: анатомия животных, биология с основами экологии, физиология и этология животных.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«Дерматология» лежат в основе изучения дисциплин: эпизоотология и инфекционные болезни, внутренние незаразные болезни, паразитология и инвазионные болезни, оперативная хирургия с топографической анатомией.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</w:t>
            </w:r>
            <w:r w:rsidRPr="00C7227C">
              <w:lastRenderedPageBreak/>
              <w:t>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 xml:space="preserve"> -умение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>- 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ab/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06.2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Эндокринология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ourier New"/>
                <w:b/>
                <w:bCs/>
                <w:sz w:val="23"/>
                <w:szCs w:val="23"/>
              </w:rPr>
            </w:pPr>
            <w:r w:rsidRPr="00C7227C">
              <w:rPr>
                <w:rFonts w:eastAsia="Courier New"/>
                <w:b/>
                <w:bCs/>
                <w:sz w:val="23"/>
                <w:szCs w:val="23"/>
              </w:rPr>
              <w:t>1 Цели и задачи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C7227C">
              <w:rPr>
                <w:b/>
              </w:rPr>
              <w:lastRenderedPageBreak/>
              <w:t>Цель</w:t>
            </w:r>
            <w:r w:rsidRPr="00C7227C">
              <w:t xml:space="preserve"> – дать представление о современном уровне знаний по физиологии эндокринной системы, разделу биологической науки, которая изучает общие и частные механизмы функционирования здорового организма в различных условиях жизнедеятельности.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Задачи</w:t>
            </w:r>
            <w:r w:rsidRPr="00C7227C">
              <w:t xml:space="preserve"> дисциплины: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i/>
                <w:iCs/>
              </w:rPr>
            </w:pPr>
            <w:r w:rsidRPr="00C7227C">
              <w:rPr>
                <w:i/>
                <w:iCs/>
              </w:rPr>
              <w:t>Теоретическая подготовка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общих принципов регуляции функций живых систем;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формирование понятия гуморальной и гормональной регуляции;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роль гормонов в регуляции функций животного организма;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типы гормональной рецепции.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i/>
                <w:iCs/>
              </w:rPr>
              <w:t>Практическая подготовка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освоение основных методов и технических приемов исследований в эндокринологии;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овладение навыками работы с лабораторными животными;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- овладение методами анатомических и гистологических исследований.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i/>
                <w:iCs/>
              </w:rPr>
            </w:pPr>
            <w:r w:rsidRPr="00C7227C">
              <w:rPr>
                <w:i/>
                <w:iCs/>
              </w:rPr>
              <w:t>Творческая подготовка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овладение знаниями по эндокринологии позволяет лучше понять принципы функционирования живых систем;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ourier New"/>
                <w:b/>
                <w:bCs/>
                <w:sz w:val="23"/>
                <w:szCs w:val="23"/>
              </w:rPr>
            </w:pPr>
            <w:r w:rsidRPr="00C7227C">
              <w:t>- подготовка обучающихся к научно-исследовательской, научно-производственной деятельности в области ветеринарной медицины</w:t>
            </w:r>
          </w:p>
          <w:p w:rsidR="004C7CE2" w:rsidRPr="00C7227C" w:rsidRDefault="004C7CE2" w:rsidP="00B00E19">
            <w:pPr>
              <w:contextualSpacing/>
              <w:jc w:val="center"/>
              <w:rPr>
                <w:rFonts w:eastAsia="Courier New"/>
                <w:b/>
                <w:bCs/>
                <w:sz w:val="23"/>
                <w:szCs w:val="23"/>
              </w:rPr>
            </w:pPr>
            <w:r w:rsidRPr="00C7227C">
              <w:rPr>
                <w:rFonts w:eastAsia="Courier New"/>
                <w:b/>
                <w:bCs/>
                <w:sz w:val="23"/>
                <w:szCs w:val="23"/>
              </w:rPr>
              <w:t>2. Место дисциплины в структуре ОПОП: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rFonts w:eastAsia="Courier New"/>
                <w:bCs/>
                <w:sz w:val="23"/>
                <w:szCs w:val="23"/>
              </w:rPr>
              <w:t xml:space="preserve">Дисциплина «Эндокринология»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b/>
              </w:rPr>
            </w:pPr>
            <w:r w:rsidRPr="00C7227C">
              <w:rPr>
                <w:rFonts w:eastAsia="Courier New"/>
                <w:b/>
                <w:bCs/>
                <w:sz w:val="23"/>
                <w:szCs w:val="23"/>
              </w:rPr>
              <w:t xml:space="preserve">3. </w:t>
            </w:r>
            <w:r w:rsidRPr="00C7227C">
              <w:rPr>
                <w:b/>
                <w:bCs/>
              </w:rPr>
              <w:t>Требования к результатам освоения дисциплины.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ourier New"/>
                <w:b/>
                <w:bCs/>
                <w:sz w:val="23"/>
                <w:szCs w:val="23"/>
              </w:rPr>
            </w:pPr>
            <w:r w:rsidRPr="00C7227C">
              <w:rPr>
                <w:rFonts w:eastAsia="Courier New"/>
                <w:bCs/>
                <w:sz w:val="23"/>
                <w:szCs w:val="23"/>
              </w:rPr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rFonts w:eastAsia="Courier New"/>
                <w:b/>
                <w:bCs/>
                <w:sz w:val="23"/>
                <w:szCs w:val="23"/>
              </w:rPr>
            </w:pPr>
            <w:r w:rsidRPr="00C7227C">
              <w:rPr>
                <w:rFonts w:eastAsia="Courier New"/>
                <w:b/>
                <w:bCs/>
                <w:sz w:val="23"/>
                <w:szCs w:val="23"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</w:pPr>
            <w:r w:rsidRPr="00C7227C">
              <w:rPr>
                <w:bCs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</w:t>
            </w:r>
            <w:r w:rsidRPr="00C7227C">
              <w:rPr>
                <w:bCs/>
              </w:rPr>
              <w:lastRenderedPageBreak/>
              <w:t>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осуществление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B00E19">
            <w:pPr>
              <w:ind w:firstLine="708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06.3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Офтальмология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7227C">
              <w:rPr>
                <w:b/>
                <w:sz w:val="22"/>
                <w:szCs w:val="22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освоения дисциплины «Офтальмология» состоит в том, чтобы передать обучающимся теоретические знания и практические   навыки в объеме, необходимом для ветеринарного врача.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lastRenderedPageBreak/>
              <w:t xml:space="preserve">Задача: </w:t>
            </w:r>
            <w:r w:rsidRPr="00C7227C">
              <w:t>дать выпускникам теоретические знания, практические умения и навыки по профилактике, диагностике и лечению наиболее часто встречающихся болезней глаз животных.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«Офтальмология» 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ind w:left="-360" w:firstLine="1068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</w:pPr>
            <w:r w:rsidRPr="00C7227C">
              <w:t xml:space="preserve">Процесс изучения дисциплины направлен на формирование следующих компетенций:  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rPr>
                <w:bCs/>
              </w:rPr>
              <w:t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осуществление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</w:t>
            </w:r>
            <w:r w:rsidRPr="00C7227C">
              <w:rPr>
                <w:bCs/>
              </w:rPr>
              <w:lastRenderedPageBreak/>
              <w:t>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left="720"/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ind w:left="72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ab/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06.4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Гематология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ind w:left="-36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Цель</w:t>
            </w:r>
            <w:r w:rsidRPr="00C7227C">
              <w:rPr>
                <w:rFonts w:eastAsia="Calibri"/>
                <w:bCs/>
                <w:szCs w:val="22"/>
                <w:lang w:eastAsia="en-US"/>
              </w:rPr>
              <w:t xml:space="preserve"> освоения дисциплины «Гематология» – научить студентов дифференцировать клетки крови и костного мозга по морфологическим и другим признакам в норме и при патологии, дать знания о причинах и механизмах развития болезней системы крови, обучить методам лабораторного исследования крови и костного мозга, диагностики гематологических заболеваний (ПК-1, ПК-2, ПК-3, ПК-4, ПК-5, ПК-5).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Cs/>
              </w:rPr>
            </w:pPr>
            <w:r w:rsidRPr="00C7227C">
              <w:rPr>
                <w:b/>
                <w:bCs/>
              </w:rPr>
              <w:t>Задачи</w:t>
            </w:r>
            <w:r w:rsidRPr="00C7227C">
              <w:rPr>
                <w:bCs/>
              </w:rPr>
              <w:t xml:space="preserve">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1.</w:t>
            </w:r>
            <w:r w:rsidRPr="00C7227C">
              <w:rPr>
                <w:rFonts w:eastAsia="MS Mincho"/>
              </w:rPr>
              <w:tab/>
              <w:t>Изучить строение и функции системы крови, схему и основы регуляции кроветворения, кинетику, морфологические, цито-, биохимические и функциональные особенности клеток крови.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2.</w:t>
            </w:r>
            <w:r w:rsidRPr="00C7227C">
              <w:rPr>
                <w:rFonts w:eastAsia="MS Mincho"/>
              </w:rPr>
              <w:tab/>
              <w:t xml:space="preserve">Освоить методы исследования периферической крови, костного мозга, системы гемостаза.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3.</w:t>
            </w:r>
            <w:r w:rsidRPr="00C7227C">
              <w:rPr>
                <w:rFonts w:eastAsia="MS Mincho"/>
              </w:rPr>
              <w:tab/>
              <w:t>Научиться дифференцировать клетки крови и костного мозга здоровых людей и лабораторных животных по морфологическим признакам.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4.</w:t>
            </w:r>
            <w:r w:rsidRPr="00C7227C">
              <w:rPr>
                <w:rFonts w:eastAsia="MS Mincho"/>
              </w:rPr>
              <w:tab/>
              <w:t xml:space="preserve">Изучить механизмы и методы исследования свертывающей и противосвертывающей систем крови.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Задачи частной гематологии: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1.</w:t>
            </w:r>
            <w:r w:rsidRPr="00C7227C">
              <w:rPr>
                <w:rFonts w:eastAsia="MS Mincho"/>
              </w:rPr>
              <w:tab/>
              <w:t xml:space="preserve">Изучить причины, механизмы, особенности клинико-лабораторной картины  нарушений сосудисто-тромбоцитарного и коагуляционного гемостаза.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lastRenderedPageBreak/>
              <w:t>2.</w:t>
            </w:r>
            <w:r w:rsidRPr="00C7227C">
              <w:rPr>
                <w:rFonts w:eastAsia="MS Mincho"/>
              </w:rPr>
              <w:tab/>
              <w:t>Освоить принципы диагностики различных вариантов патологии сосудисто-тромбоцитарного и коагуляционного гемостаза на примере решения ситуационных задач.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3.</w:t>
            </w:r>
            <w:r w:rsidRPr="00C7227C">
              <w:rPr>
                <w:rFonts w:eastAsia="MS Mincho"/>
              </w:rPr>
              <w:tab/>
              <w:t>Изучить этиологию, патогенез, особенности клинико-лабораторной картины анемий, эритроцитозов, лейкоцитозов, лейкемоидных реакций, лейкопений, острых и хронических лейкозов, лимфом.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4.</w:t>
            </w:r>
            <w:r w:rsidRPr="00C7227C">
              <w:rPr>
                <w:rFonts w:eastAsia="MS Mincho"/>
              </w:rPr>
              <w:tab/>
              <w:t xml:space="preserve">Изучить морфологию патологических форм эритроцитов и лейкоцитов, особенности картины периферической крови и костного мозга при гематологических заболеваниях.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C7227C">
              <w:rPr>
                <w:rFonts w:eastAsia="MS Mincho"/>
              </w:rPr>
              <w:t>5.</w:t>
            </w:r>
            <w:r w:rsidRPr="00C7227C">
              <w:rPr>
                <w:rFonts w:eastAsia="MS Mincho"/>
              </w:rPr>
              <w:tab/>
              <w:t xml:space="preserve">Научиться дифференцировать бластные клетки крови и костного мозга по цитохимическим признакам.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rFonts w:eastAsia="MS Mincho"/>
              </w:rPr>
              <w:t>6.</w:t>
            </w:r>
            <w:r w:rsidRPr="00C7227C">
              <w:rPr>
                <w:rFonts w:eastAsia="MS Mincho"/>
              </w:rPr>
              <w:tab/>
              <w:t>Освоить принципы диагностики анемий, эритроцитозов, лейкоцитозов, лейкемоидных реакций, лейкопений, острых и хронических лейкозов, лимфом на примере решения ситуационных задач.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b/>
                <w:bCs/>
                <w:snapToGrid w:val="0"/>
              </w:rPr>
            </w:pPr>
            <w:r w:rsidRPr="00C7227C">
              <w:rPr>
                <w:b/>
                <w:bCs/>
                <w:snapToGrid w:val="0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rFonts w:eastAsia="Courier New"/>
                <w:bCs/>
              </w:rPr>
              <w:t xml:space="preserve">Дисциплина «Гематология»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4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базируется на знаниях в области анатомии, цитологии, физиологии, биохимии, биофизики, молекулярной биологии, </w:t>
            </w:r>
            <w:r w:rsidRPr="00C7227C">
              <w:rPr>
                <w:rFonts w:eastAsia="Courier New"/>
                <w:bCs/>
              </w:rPr>
              <w:t>клинической диагностики, патологической физиологии.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rFonts w:eastAsia="SimSun"/>
                <w:b/>
                <w:lang w:eastAsia="zh-CN"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rFonts w:eastAsia="Courier New"/>
                <w:bCs/>
              </w:rPr>
            </w:pPr>
            <w:r w:rsidRPr="00C7227C">
              <w:rPr>
                <w:rFonts w:eastAsia="Courier New"/>
                <w:bCs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rFonts w:eastAsia="Courier New"/>
                <w:b/>
                <w:bCs/>
              </w:rPr>
            </w:pPr>
            <w:r w:rsidRPr="00C7227C">
              <w:rPr>
                <w:rFonts w:eastAsia="Courier New"/>
                <w:b/>
                <w:bCs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397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</w:pPr>
            <w:r w:rsidRPr="00C7227C">
              <w:rPr>
                <w:bCs/>
              </w:rPr>
              <w:t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lastRenderedPageBreak/>
              <w:t>осуществление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5"/>
              </w:numPr>
              <w:spacing w:line="259" w:lineRule="auto"/>
              <w:ind w:left="0" w:firstLine="397"/>
              <w:contextualSpacing/>
              <w:jc w:val="both"/>
              <w:rPr>
                <w:bCs/>
              </w:rPr>
            </w:pPr>
            <w:r w:rsidRPr="00C7227C">
              <w:rPr>
                <w:bCs/>
              </w:rPr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трудоемкость дисциплины составляет 2 зачетных единицы (72 ч.).</w:t>
            </w:r>
          </w:p>
          <w:p w:rsidR="004C7CE2" w:rsidRPr="00C7227C" w:rsidRDefault="004C7CE2" w:rsidP="00B00E19">
            <w:pPr>
              <w:keepNext/>
              <w:keepLines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Форма контроля – зачет 4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07.1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Частная физиология сельскохозяйственных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1. Цель освоения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«Частная физиология сельскохозяйственных животных» – всеобъемлющее познание механизмов и закономерностей осуществления процессов и функций, их регуляции.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lastRenderedPageBreak/>
              <w:t xml:space="preserve">Задачи </w:t>
            </w:r>
            <w:r w:rsidRPr="00C7227C">
              <w:t xml:space="preserve">изучения дисциплины: 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познание частных механизмов и закономерностей деятельности клеток, тканей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формирования, роли отдельных факторов в обеспечении структурно-физиологической организации организма, его органов, в определении качества продукции, сырья;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приобретение навыков по исследованию физиологических констант, функций и умений использования знаний частной физиологии в практике животноводства и профессиональной деятельности.</w:t>
            </w:r>
          </w:p>
          <w:p w:rsidR="004C7CE2" w:rsidRPr="00C7227C" w:rsidRDefault="004C7CE2" w:rsidP="00B00E19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C7227C">
              <w:rPr>
                <w:b/>
                <w:bCs/>
                <w:snapToGrid w:val="0"/>
                <w:sz w:val="22"/>
                <w:szCs w:val="22"/>
              </w:rPr>
              <w:t>2. Место дисциплины в структуре ОПОП специалитета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snapToGrid w:val="0"/>
              </w:rPr>
              <w:t xml:space="preserve">Дисциплина «Частная физиология сельскохозяйственных животных»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ind w:firstLine="340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 xml:space="preserve">3. </w:t>
            </w:r>
            <w:r w:rsidRPr="00C7227C">
              <w:rPr>
                <w:b/>
                <w:bCs/>
              </w:rPr>
              <w:t>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40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врачебная деятельность: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обще-оздоровительные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'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зачетные единицы (72 ч.)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07.2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Стресс и продуктивность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Цель и задачи дисциплины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Цель</w:t>
            </w:r>
            <w:r w:rsidRPr="00C7227C">
              <w:rPr>
                <w:rFonts w:eastAsia="Calibri"/>
                <w:lang w:eastAsia="en-US"/>
              </w:rPr>
              <w:t xml:space="preserve"> дисциплины «Стресс и продуктивность» – дать студенту необходимый комплекс знаний по основным закономерностям и механизмам развития стресса и адаптации, а также изучение способов уменьшения неблагоприятных воздействий различных стресс-факторов на животных и сохранение их здоровья и высокой продуктивности, адаптационных реакций в организме животных к меняющимся условиям внешней среды. 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Задачи</w:t>
            </w:r>
            <w:r w:rsidRPr="00C7227C">
              <w:rPr>
                <w:rFonts w:eastAsia="Calibri"/>
                <w:lang w:eastAsia="en-US"/>
              </w:rPr>
              <w:t xml:space="preserve"> дисциплины: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 - Изучить механизмы развития стресса, проявления стресса у животных,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 - Изучить процесс развития адаптационных механизмов в организме к постоянно изменяющимся воздействиям окружающей среды, показателей неспецифической резистентности животных. </w:t>
            </w:r>
          </w:p>
          <w:p w:rsidR="004C7CE2" w:rsidRPr="00C7227C" w:rsidRDefault="004C7CE2" w:rsidP="00B00E19">
            <w:pPr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Дисциплина «Стресс и продуктивность» </w:t>
            </w:r>
            <w:r w:rsidRPr="00C7227C">
              <w:t>является дисциплиной по выбору и входит в вариативную часть блока 1 «Дисциплины (модули)» программы специалитета</w:t>
            </w:r>
            <w:r w:rsidRPr="00C7227C">
              <w:rPr>
                <w:rFonts w:eastAsia="Calibri"/>
                <w:lang w:eastAsia="en-US"/>
              </w:rPr>
              <w:t xml:space="preserve">, изучается на 3 курсе. 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В её сферу входит изучение комплекса организационно-хозяйственных и специальных мероприятий, которые включают в системы принятых технологий получения, выращивания и использования животных и направлены на уменьшение отрицательных последствий неблагоприятного влияния технологически допускающихся стресс-факторов на организм животных. </w:t>
            </w:r>
          </w:p>
          <w:p w:rsidR="004C7CE2" w:rsidRPr="00C7227C" w:rsidRDefault="004C7CE2" w:rsidP="004C7CE2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</w:t>
            </w:r>
            <w:r w:rsidRPr="00C7227C">
              <w:rPr>
                <w:rFonts w:eastAsia="Calibri"/>
                <w:b/>
                <w:lang w:eastAsia="en-US"/>
              </w:rPr>
              <w:t>профессиональных компетенций (ПК)</w:t>
            </w:r>
            <w:r w:rsidRPr="00C7227C">
              <w:rPr>
                <w:rFonts w:eastAsia="Calibri"/>
                <w:lang w:eastAsia="en-US"/>
              </w:rPr>
              <w:t xml:space="preserve">: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 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(ПК-4).</w:t>
            </w:r>
          </w:p>
          <w:p w:rsidR="004C7CE2" w:rsidRPr="00C7227C" w:rsidRDefault="004C7CE2" w:rsidP="00B00E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lastRenderedPageBreak/>
              <w:t xml:space="preserve"> В результате освоения дисциплины обучающиеся должен: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 xml:space="preserve">знать: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 понятие «общий адаптационный синдром» (ОАС);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 основы закономерностей реакции организма на сильные раздражители;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 основы физиологии, теоретические основы влияния внешней среды на организм животного;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-влияние производственных факторов на организм животного;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 xml:space="preserve">уметь: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-прогнозировать состояние в процессе выполнения мышечной нагрузки; -прогнозировать состояние по результатам анализа данных в восстановительном периоде после нагрузки;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 xml:space="preserve">владеть: 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-навыками лабораторной оценки адаптивных реакций в эксперименте. </w:t>
            </w:r>
          </w:p>
          <w:p w:rsidR="004C7CE2" w:rsidRPr="00C7227C" w:rsidRDefault="004C7CE2" w:rsidP="00B00E19">
            <w:pPr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 xml:space="preserve"> Общая трудоемкость дисциплины составляет 2 зачетные единицы (72 часа). </w:t>
            </w:r>
          </w:p>
          <w:p w:rsidR="004C7CE2" w:rsidRPr="00C7227C" w:rsidRDefault="004C7CE2" w:rsidP="004C7CE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4C7CE2" w:rsidRPr="00C7227C" w:rsidRDefault="004C7CE2" w:rsidP="00B00E19">
            <w:pPr>
              <w:jc w:val="both"/>
            </w:pPr>
            <w:r w:rsidRPr="00C7227C">
              <w:rPr>
                <w:rFonts w:eastAsia="Calibri"/>
                <w:lang w:eastAsia="en-US"/>
              </w:rPr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07.3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Патофизиологические основы нарушения обмена веществ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 w:val="22"/>
                <w:szCs w:val="22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Цели</w:t>
            </w:r>
            <w:r w:rsidRPr="00C7227C">
              <w:rPr>
                <w:rFonts w:eastAsia="Calibri"/>
                <w:lang w:eastAsia="en-US"/>
              </w:rPr>
              <w:t xml:space="preserve"> освоения дисциплины «Патофизиологические основы нарушения обмена веществ»:</w:t>
            </w:r>
          </w:p>
          <w:p w:rsidR="004C7CE2" w:rsidRPr="00C7227C" w:rsidRDefault="004C7CE2" w:rsidP="004C7CE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освоение теоретических основ общепатологических процессов, составляющих основу функциональных изменений при нарушении обмена веществ.</w:t>
            </w:r>
          </w:p>
          <w:p w:rsidR="004C7CE2" w:rsidRPr="00C7227C" w:rsidRDefault="004C7CE2" w:rsidP="004C7CE2">
            <w:pPr>
              <w:numPr>
                <w:ilvl w:val="0"/>
                <w:numId w:val="46"/>
              </w:numPr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приобретение навыков анализа функциональных изменений, наблюдающихся в организме животных при типических нарушениях обмена веществ.</w:t>
            </w:r>
          </w:p>
          <w:p w:rsidR="004C7CE2" w:rsidRPr="00C7227C" w:rsidRDefault="004C7CE2" w:rsidP="004C7CE2">
            <w:pPr>
              <w:numPr>
                <w:ilvl w:val="0"/>
                <w:numId w:val="46"/>
              </w:numPr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изучение причин возникновения типических нарушений обмена веществ, закономерностей их развития и исхода.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Задачи</w:t>
            </w:r>
            <w:r w:rsidRPr="00C7227C">
              <w:rPr>
                <w:rFonts w:eastAsia="Calibri"/>
                <w:lang w:eastAsia="en-US"/>
              </w:rPr>
              <w:t xml:space="preserve"> дисциплины «Патофизиологические основы нарушения обмена веществ»:</w:t>
            </w:r>
          </w:p>
          <w:p w:rsidR="004C7CE2" w:rsidRPr="00C7227C" w:rsidRDefault="004C7CE2" w:rsidP="004C7CE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изучить теоретические основы общепатологических процессов, составляющих основу функциональных изменений при нарушении обмена веществ.</w:t>
            </w:r>
          </w:p>
          <w:p w:rsidR="004C7CE2" w:rsidRPr="00C7227C" w:rsidRDefault="004C7CE2" w:rsidP="004C7CE2">
            <w:pPr>
              <w:numPr>
                <w:ilvl w:val="0"/>
                <w:numId w:val="47"/>
              </w:numPr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приобрести навыки анализа функциональных изменений, наблюдающихся в организме животных при типических нарушениях обмена веществ.</w:t>
            </w:r>
          </w:p>
          <w:p w:rsidR="004C7CE2" w:rsidRPr="00C7227C" w:rsidRDefault="004C7CE2" w:rsidP="004C7CE2">
            <w:pPr>
              <w:numPr>
                <w:ilvl w:val="0"/>
                <w:numId w:val="47"/>
              </w:numPr>
              <w:spacing w:line="259" w:lineRule="auto"/>
              <w:ind w:left="0"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/>
              </w:rPr>
              <w:t>изучить причины возникновения типических нарушений обмена веществ, закономерностей их развития и исхода.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lastRenderedPageBreak/>
              <w:t>Дисциплина «Патофизиологические основы нарушения обмена веществ» является дисциплиной по выбору и входит в вариативную часть блока 1 «Дисциплины (модули)» программы специалитета и 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lang w:bidi="ru-RU"/>
              </w:rPr>
            </w:pPr>
            <w:r w:rsidRPr="00C7227C">
              <w:rPr>
                <w:lang w:bidi="ru-RU"/>
              </w:rPr>
              <w:t xml:space="preserve">В результате изучения данной учебной дисциплины у обучающихся формируются компетенции: 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б) профессиональные компетенции (ПК): 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врачебная</w:t>
            </w:r>
            <w:r w:rsidRPr="00C7227C">
              <w:rPr>
                <w:b/>
                <w:lang w:bidi="ru-RU"/>
              </w:rPr>
              <w:t xml:space="preserve"> деятельность: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32"/>
              </w:numPr>
              <w:tabs>
                <w:tab w:val="left" w:pos="746"/>
              </w:tabs>
              <w:spacing w:line="259" w:lineRule="auto"/>
              <w:ind w:firstLine="256"/>
              <w:contextualSpacing/>
              <w:jc w:val="both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lang w:eastAsia="en-US" w:bidi="ru-RU"/>
              </w:rPr>
      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 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4C7CE2">
            <w:pPr>
              <w:numPr>
                <w:ilvl w:val="0"/>
                <w:numId w:val="33"/>
              </w:numPr>
              <w:spacing w:line="259" w:lineRule="auto"/>
              <w:ind w:firstLine="256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(ПК-4).</w:t>
            </w:r>
          </w:p>
          <w:p w:rsidR="004C7CE2" w:rsidRPr="00C7227C" w:rsidRDefault="004C7CE2" w:rsidP="00B00E19">
            <w:pPr>
              <w:ind w:firstLine="256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07.4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Витаминология и ферментология в ветеринарии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 w:val="22"/>
                <w:szCs w:val="22"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rPr>
                <w:b/>
              </w:rPr>
              <w:t>Цели</w:t>
            </w:r>
            <w:r w:rsidRPr="00C7227C">
              <w:t xml:space="preserve"> освоения дисциплины «Витаминология и ферментология в ветеринарии»: изучение фундаментальных знаний о витаминах и ферментах, их классификации и принципах работы; освоение специфичности витаминов и ферментов; овладение механизмами активации и ингибирования витаминов и ферментов; формирование принципов и методов определения активности ферментов; способы выделения и очистки ферментов, получение и применение иммобилизованных ферментов. </w:t>
            </w:r>
            <w:r w:rsidRPr="00C7227C">
              <w:rPr>
                <w:b/>
              </w:rPr>
              <w:t>Задачи</w:t>
            </w:r>
            <w:r w:rsidRPr="00C7227C">
              <w:t xml:space="preserve"> дисциплины «Витаминология и ферментология в ветеринарии»: определение активности ферментов и витаминах в сырье и готовых продуктах; применение знаний при проведении микробиологических исследований, расчете кинетических параметров ферментативных реакций;  использование </w:t>
            </w:r>
            <w:r w:rsidRPr="00C7227C">
              <w:lastRenderedPageBreak/>
              <w:t xml:space="preserve">измерительных приборов и оборудования при исследовании ферментов и витаминов; подбор концентрации субстратов и условий проведения ферментативных реакций; проводить поиск источников литературы с привлечением современных информационных технологий. 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«Витаминология и ферментология в ветеринарии» является дисциплиной по выбору и входит в вариативную часть блока 1 «Дисциплины (модули)» программы специалитета, изучается на 3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 xml:space="preserve">Процесс изучения дисциплины направлен на формирование у обучающихся следующих профессиональных компетенции:  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профессиональные компетенции (ПК): 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врачебная деятельность: 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 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Общая трудоемкость дисциплины составляет 2 зачетные единицы (72 часа). 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3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Б1.В.ДВ 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 xml:space="preserve"> 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t>Б1.В.ДВ 08.1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Кардиология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27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rPr>
                <w:b/>
              </w:rPr>
              <w:t>Цели</w:t>
            </w:r>
            <w:r w:rsidRPr="00C7227C">
              <w:t xml:space="preserve"> – формирование знаний и умений в области кардиологии, углубленное изучение теоретических и методологических основ клинической кардиологии;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contextualSpacing/>
              <w:jc w:val="both"/>
            </w:pPr>
            <w:r w:rsidRPr="00C7227C">
              <w:rPr>
                <w:b/>
              </w:rPr>
              <w:lastRenderedPageBreak/>
              <w:t>Задачи</w:t>
            </w:r>
            <w:r w:rsidRPr="00C7227C">
              <w:t xml:space="preserve"> – создание у обучающихся представления об общих принципах и методических правилах использования кардиологических средств с лечебно-профилактическими целями.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«Кардиология» является дисциплиной по выбору и входит в вариативную часть блока 1 «Дисциплины (модули)» программы специалитета, изучается на 5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(ПК):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врачебная деятельность: 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lastRenderedPageBreak/>
              <w:tab/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08.2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Неврология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rPr>
                <w:b/>
              </w:rPr>
              <w:t>Целью</w:t>
            </w:r>
            <w:r w:rsidRPr="00C7227C">
              <w:t xml:space="preserve"> изучения дисциплины «Неврология» является изучение этиологии, симптоматики, диагностики, лечения, профилактики и коррекции заболеваний центральной и периферической нервной системы.</w:t>
            </w:r>
          </w:p>
          <w:p w:rsidR="004C7CE2" w:rsidRPr="00C7227C" w:rsidRDefault="004C7CE2" w:rsidP="00B00E19">
            <w:pPr>
              <w:ind w:firstLine="425"/>
              <w:contextualSpacing/>
              <w:jc w:val="both"/>
            </w:pPr>
            <w:r w:rsidRPr="00C7227C">
              <w:t xml:space="preserve">Основными </w:t>
            </w:r>
            <w:r w:rsidRPr="00C7227C">
              <w:rPr>
                <w:b/>
              </w:rPr>
              <w:t xml:space="preserve">задачами </w:t>
            </w:r>
            <w:r w:rsidRPr="00C7227C">
              <w:t>дисциплины «Неврология» являются: изучение развития процессов нарушения деятельности центральной и периферической нервной системы; подбор средств и методов для их лечения и коррекции.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«Неврология» является дисциплиной по выбору и входит в вариативную часть блока 1 «Дисциплины (модули)» программы специалитета, изучается на 5 курсе.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 xml:space="preserve">Дисциплина «Неврология» базируется на теоретических знаниях и практических навыках, приобретенных при изучении дисциплин: латинский язык, неорганическая и аналитическая химия, биологическая химия, органическая и физколлоидная химия, биология с основами экологии, физиология и этология животных, патологическая физиология, ветеринарная фармакология, клиническая фармакология. 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</w:pPr>
            <w:r w:rsidRPr="00C7227C">
              <w:t>Знания и умения, полученные при освоении дисциплины «Неврология» лежат в основе изучения дисциплин: внутренние незаразные болезни, оперативная хирургия с топографической анатомией, общая и частная хирургия.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(ПК):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врачебная деятельность: 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 xml:space="preserve">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</w:t>
            </w:r>
            <w:r w:rsidRPr="00C7227C">
              <w:lastRenderedPageBreak/>
              <w:t>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contextualSpacing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лекарственных;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rPr>
                <w:b/>
                <w:bCs/>
              </w:rPr>
              <w:t>производственно-технологическая деятельность: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08.3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Основы реаниматологии домашних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20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изучения дисциплины «Основы реаниматологии домашних животных» - дать студентам теоретические знания и сформировать у них способность быстро проанализировать критическое состояние животного и оказать ему экстренную реанимационную помощь, направленную на выведение из терминального состояния, на нормализацию и поддержание жизненно важных функций организма, нарушенных вследствие остро возникших заболеваний, травм, оперативных вмешательств.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 xml:space="preserve">Задачи </w:t>
            </w:r>
            <w:r w:rsidRPr="00C7227C">
              <w:t>дисциплины «Основы реаниматологии домашних животных»: изучить этиологию и патогенез возможных критических состояний, опасных для жизни животного; изучить принципы интенсивной терапии для сохранения жизненно важных органов и систем у животных; изучить методы экстренной реанимационной помощи животным в зависимости от патологического состояния.</w:t>
            </w:r>
          </w:p>
          <w:p w:rsidR="004C7CE2" w:rsidRPr="00C7227C" w:rsidRDefault="004C7CE2" w:rsidP="00B00E19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«Основы реаниматологии домашних животных» является дисциплиной по выбору и входит в вариативную часть блока 1 «Дисциплины (модули)» программы специалитета, изучается на 5 курсе.</w:t>
            </w:r>
          </w:p>
          <w:p w:rsidR="004C7CE2" w:rsidRPr="00C7227C" w:rsidRDefault="004C7CE2" w:rsidP="00B00E19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3. Требования к результатам освоения дисциплины</w:t>
            </w:r>
          </w:p>
          <w:p w:rsidR="004C7CE2" w:rsidRPr="00C7227C" w:rsidRDefault="004C7CE2" w:rsidP="00B00E19">
            <w:pPr>
              <w:tabs>
                <w:tab w:val="left" w:pos="426"/>
                <w:tab w:val="left" w:pos="709"/>
              </w:tabs>
              <w:ind w:firstLine="709"/>
              <w:contextualSpacing/>
              <w:jc w:val="both"/>
            </w:pPr>
            <w:r w:rsidRPr="00C7227C">
              <w:lastRenderedPageBreak/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756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а) Профессиональные компетенции (ПК):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врачебная деятельность: 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/>
              <w:contextualSpacing/>
              <w:jc w:val="both"/>
            </w:pPr>
            <w:r w:rsidRPr="00C7227C">
              <w:t>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/>
              <w:contextualSpacing/>
              <w:jc w:val="both"/>
            </w:pPr>
            <w:r w:rsidRPr="00C7227C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производственно-технологическая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9"/>
              </w:numPr>
              <w:spacing w:line="259" w:lineRule="auto"/>
              <w:ind w:left="0"/>
              <w:contextualSpacing/>
              <w:jc w:val="both"/>
            </w:pPr>
            <w:r w:rsidRPr="00C7227C">
              <w:t>способность и готовность участвовать в разработке новых методов, способов и приемов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tabs>
                <w:tab w:val="num" w:pos="822"/>
              </w:tabs>
              <w:suppressAutoHyphens/>
              <w:ind w:firstLine="567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tabs>
                <w:tab w:val="num" w:pos="0"/>
                <w:tab w:val="num" w:pos="822"/>
              </w:tabs>
              <w:suppressAutoHyphens/>
              <w:ind w:firstLine="567"/>
              <w:contextualSpacing/>
              <w:jc w:val="both"/>
            </w:pPr>
            <w:r w:rsidRPr="00C7227C"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Б1.В.ДВ 08.4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Фелинология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lang w:eastAsia="en-US"/>
              </w:rPr>
            </w:pPr>
            <w:r w:rsidRPr="00C7227C">
              <w:rPr>
                <w:b/>
                <w:lang w:eastAsia="en-US"/>
              </w:rPr>
              <w:t xml:space="preserve">Цель </w:t>
            </w:r>
            <w:r w:rsidRPr="00C7227C">
              <w:rPr>
                <w:lang w:eastAsia="en-US"/>
              </w:rPr>
              <w:t>дисциплины «Фелинология» состоит в изучении основ фелинологии: истории происхождения кошек, основных пород, особенностей анатомического строения, физиологии, селекции, кормления и содержания.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t xml:space="preserve">Основными перспективными </w:t>
            </w:r>
            <w:r w:rsidRPr="00C7227C">
              <w:rPr>
                <w:b/>
                <w:lang w:eastAsia="en-US"/>
              </w:rPr>
              <w:t>задачами</w:t>
            </w:r>
            <w:r w:rsidRPr="00C7227C">
              <w:rPr>
                <w:lang w:eastAsia="en-US"/>
              </w:rPr>
              <w:t xml:space="preserve"> дисциплины «Фелинология» являются:</w:t>
            </w:r>
          </w:p>
          <w:p w:rsidR="004C7CE2" w:rsidRPr="00C7227C" w:rsidRDefault="004C7CE2" w:rsidP="00B00E19">
            <w:pPr>
              <w:ind w:firstLine="567"/>
              <w:contextualSpacing/>
              <w:jc w:val="both"/>
              <w:rPr>
                <w:lang w:eastAsia="en-US"/>
              </w:rPr>
            </w:pPr>
            <w:r w:rsidRPr="00C7227C">
              <w:rPr>
                <w:lang w:eastAsia="en-US"/>
              </w:rPr>
              <w:lastRenderedPageBreak/>
              <w:t>- изучение биологических особенностей кошачьих, сущности породного разнообразия и роли кошек в биосфере и жизни человека;</w:t>
            </w:r>
          </w:p>
          <w:p w:rsidR="004C7CE2" w:rsidRPr="00C7227C" w:rsidRDefault="004C7CE2" w:rsidP="00B00E19">
            <w:pPr>
              <w:contextualSpacing/>
              <w:jc w:val="center"/>
              <w:rPr>
                <w:lang w:eastAsia="en-US"/>
              </w:rPr>
            </w:pPr>
            <w:r w:rsidRPr="00C7227C">
              <w:rPr>
                <w:lang w:eastAsia="en-US"/>
              </w:rPr>
              <w:t>- ознакомление с основными направлениями и методами содержания кошек в условиях мегаполисов.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Дисциплина «Фелинология» является дисциплиной по выбору и входит в вариативную часть блока 1 «Дисциплины (модули)» программы специалитета, изучается дисциплина на 5 курсе.</w:t>
            </w:r>
          </w:p>
          <w:p w:rsidR="004C7CE2" w:rsidRPr="00C7227C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tabs>
                <w:tab w:val="num" w:pos="-1418"/>
                <w:tab w:val="num" w:pos="822"/>
              </w:tabs>
              <w:ind w:firstLine="357"/>
              <w:contextualSpacing/>
              <w:jc w:val="both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35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ind w:firstLine="357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 xml:space="preserve">врачебная деятельность: 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357"/>
              <w:contextualSpacing/>
              <w:jc w:val="both"/>
            </w:pPr>
            <w:r w:rsidRPr="00C7227C"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357"/>
              <w:contextualSpacing/>
              <w:jc w:val="both"/>
            </w:pPr>
            <w:r w:rsidRPr="00C7227C">
              <w:t>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C7227C" w:rsidRDefault="004C7CE2" w:rsidP="004C7CE2">
            <w:pPr>
              <w:numPr>
                <w:ilvl w:val="0"/>
                <w:numId w:val="48"/>
              </w:numPr>
              <w:spacing w:line="259" w:lineRule="auto"/>
              <w:ind w:left="0" w:firstLine="357"/>
              <w:contextualSpacing/>
              <w:jc w:val="both"/>
            </w:pPr>
            <w:r w:rsidRPr="00C7227C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немедикаментозной терапии пациентам с инфекционными, паразитарными,и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      </w:r>
          </w:p>
          <w:p w:rsidR="004C7CE2" w:rsidRPr="00C7227C" w:rsidRDefault="004C7CE2" w:rsidP="00B00E19">
            <w:pPr>
              <w:ind w:firstLine="357"/>
              <w:contextualSpacing/>
              <w:jc w:val="both"/>
            </w:pPr>
            <w:r w:rsidRPr="00C7227C">
              <w:rPr>
                <w:b/>
              </w:rPr>
              <w:t>производственно-технологическая деятельность:</w:t>
            </w:r>
          </w:p>
          <w:p w:rsidR="004C7CE2" w:rsidRPr="00C7227C" w:rsidRDefault="004C7CE2" w:rsidP="004C7CE2">
            <w:pPr>
              <w:numPr>
                <w:ilvl w:val="0"/>
                <w:numId w:val="49"/>
              </w:numPr>
              <w:spacing w:line="259" w:lineRule="auto"/>
              <w:ind w:left="0" w:firstLine="357"/>
              <w:contextualSpacing/>
              <w:jc w:val="both"/>
            </w:pPr>
            <w:r w:rsidRPr="00C7227C">
              <w:t>способность и готовность участвовать в разработке новых методов, способов и приемов изготовления и контроля качества лекарственных средств (ПК-19).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ab/>
              <w:t>Общая трудоемкость дисциплины составляет 2 зачетные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lastRenderedPageBreak/>
              <w:t>5. Форма контроля</w:t>
            </w:r>
          </w:p>
          <w:p w:rsidR="004C7CE2" w:rsidRPr="00C7227C" w:rsidRDefault="004C7CE2" w:rsidP="00B00E19">
            <w:pPr>
              <w:contextualSpacing/>
              <w:jc w:val="both"/>
              <w:rPr>
                <w:b/>
              </w:rPr>
            </w:pPr>
            <w:r w:rsidRPr="00C7227C">
              <w:tab/>
              <w:t>Форма контроля – зачет 5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C7CE2" w:rsidRPr="00C7227C" w:rsidRDefault="004C7CE2" w:rsidP="00B00E19">
            <w:pPr>
              <w:contextualSpacing/>
              <w:jc w:val="center"/>
              <w:rPr>
                <w:sz w:val="22"/>
                <w:szCs w:val="22"/>
              </w:rPr>
            </w:pPr>
            <w:r w:rsidRPr="00C7227C">
              <w:rPr>
                <w:color w:val="000000"/>
                <w:sz w:val="22"/>
                <w:szCs w:val="22"/>
              </w:rPr>
              <w:lastRenderedPageBreak/>
              <w:t>Б1.ОД.ДВ.01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27C">
              <w:rPr>
                <w:color w:val="000000"/>
                <w:sz w:val="20"/>
                <w:szCs w:val="20"/>
              </w:rPr>
              <w:t>Б1.ОД.ДВ.01.1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Элективные дисциплины по физической культуре и спорту: баскетбол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Це</w:t>
            </w:r>
            <w:r w:rsidRPr="00C7227C">
              <w:rPr>
                <w:b/>
                <w:bCs/>
                <w:w w:val="99"/>
              </w:rPr>
              <w:t xml:space="preserve">ли и </w:t>
            </w:r>
            <w:r w:rsidRPr="00C7227C">
              <w:rPr>
                <w:b/>
                <w:bCs/>
              </w:rPr>
              <w:t>задач</w:t>
            </w:r>
            <w:r w:rsidRPr="00C7227C">
              <w:rPr>
                <w:b/>
                <w:bCs/>
                <w:w w:val="99"/>
              </w:rPr>
              <w:t xml:space="preserve">и </w:t>
            </w:r>
            <w:r w:rsidRPr="00C7227C">
              <w:rPr>
                <w:b/>
                <w:bCs/>
                <w:spacing w:val="1"/>
              </w:rPr>
              <w:t>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spacing w:val="-1"/>
                <w:w w:val="99"/>
              </w:rPr>
              <w:t>ц</w:t>
            </w:r>
            <w:r w:rsidRPr="00C7227C">
              <w:rPr>
                <w:b/>
                <w:bCs/>
                <w:w w:val="99"/>
              </w:rPr>
              <w:t>ипл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>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iCs/>
              </w:rPr>
              <w:t>Целью</w:t>
            </w:r>
            <w:r w:rsidRPr="00C7227C">
              <w:rPr>
                <w:i/>
                <w:iCs/>
              </w:rPr>
              <w:t xml:space="preserve"> </w:t>
            </w:r>
            <w:r w:rsidRPr="00C7227C">
              <w:t>освоения дисциплины «Элективные дисциплины по физической культуре и спорту: баскетбол»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      </w:r>
          </w:p>
          <w:p w:rsidR="004C7CE2" w:rsidRPr="00C7227C" w:rsidRDefault="004C7CE2" w:rsidP="00B00E19">
            <w:pPr>
              <w:ind w:firstLine="720"/>
              <w:contextualSpacing/>
              <w:jc w:val="both"/>
            </w:pPr>
            <w:r w:rsidRPr="00C7227C">
              <w:t xml:space="preserve">Достижение этой цели при изучении дисциплины осуществляется через решение следующих </w:t>
            </w:r>
            <w:r w:rsidRPr="00C7227C">
              <w:rPr>
                <w:b/>
              </w:rPr>
              <w:t>задач</w:t>
            </w:r>
            <w:r w:rsidRPr="00C7227C">
              <w:t xml:space="preserve">: 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Сформировать у обучающихся</w:t>
            </w:r>
            <w:r w:rsidRPr="00C7227C">
              <w:rPr>
                <w:iCs/>
                <w:spacing w:val="-14"/>
              </w:rPr>
              <w:t xml:space="preserve"> устойчи</w:t>
            </w:r>
            <w:r w:rsidRPr="00C7227C">
              <w:rPr>
                <w:iCs/>
              </w:rPr>
              <w:t xml:space="preserve">вую положительную мотивацию </w:t>
            </w:r>
            <w:r w:rsidRPr="00C7227C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Обучить обучающихся практическим умениям и навыкам занятий различными видами спорта.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М</w:t>
            </w:r>
            <w:r w:rsidRPr="00C7227C">
              <w:rPr>
                <w:b/>
                <w:bCs/>
                <w:spacing w:val="-1"/>
              </w:rPr>
              <w:t>ес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о 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w w:val="99"/>
              </w:rPr>
              <w:t>ци</w:t>
            </w:r>
            <w:r w:rsidRPr="00C7227C">
              <w:rPr>
                <w:b/>
                <w:bCs/>
                <w:spacing w:val="1"/>
                <w:w w:val="99"/>
              </w:rPr>
              <w:t>п</w:t>
            </w:r>
            <w:r w:rsidRPr="00C7227C">
              <w:rPr>
                <w:b/>
                <w:bCs/>
                <w:w w:val="99"/>
              </w:rPr>
              <w:t>л</w:t>
            </w:r>
            <w:r w:rsidRPr="00C7227C">
              <w:rPr>
                <w:b/>
                <w:bCs/>
                <w:spacing w:val="-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 xml:space="preserve">ы </w:t>
            </w:r>
            <w:r w:rsidRPr="00C7227C">
              <w:rPr>
                <w:b/>
                <w:bCs/>
                <w:w w:val="99"/>
              </w:rPr>
              <w:t xml:space="preserve">в </w:t>
            </w:r>
            <w:r w:rsidRPr="00C7227C">
              <w:rPr>
                <w:b/>
                <w:bCs/>
                <w:spacing w:val="-1"/>
              </w:rPr>
              <w:t>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к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 xml:space="preserve">е </w:t>
            </w:r>
            <w:r w:rsidRPr="00C7227C">
              <w:rPr>
                <w:b/>
                <w:bCs/>
                <w:spacing w:val="-1"/>
              </w:rPr>
              <w:t>ОП</w:t>
            </w:r>
            <w:r w:rsidRPr="00C7227C">
              <w:rPr>
                <w:b/>
                <w:bCs/>
              </w:rPr>
              <w:t>ОП</w:t>
            </w:r>
            <w:r w:rsidRPr="00C7227C">
              <w:rPr>
                <w:b/>
                <w:bCs/>
                <w:w w:val="99"/>
              </w:rPr>
              <w:t>:</w:t>
            </w:r>
          </w:p>
          <w:p w:rsidR="004C7CE2" w:rsidRPr="00C7227C" w:rsidRDefault="004C7CE2" w:rsidP="00B00E19">
            <w:pPr>
              <w:tabs>
                <w:tab w:val="left" w:pos="1080"/>
              </w:tabs>
              <w:contextualSpacing/>
              <w:jc w:val="center"/>
              <w:rPr>
                <w:color w:val="FF0000"/>
              </w:rPr>
            </w:pPr>
            <w:r w:rsidRPr="00C7227C">
              <w:t>Является обязательной для освоения дисциплиной программы специалитета</w:t>
            </w:r>
            <w:r w:rsidRPr="00C7227C">
              <w:rPr>
                <w:color w:val="FF0000"/>
              </w:rPr>
              <w:t xml:space="preserve"> </w:t>
            </w:r>
          </w:p>
          <w:p w:rsidR="004C7CE2" w:rsidRPr="00C7227C" w:rsidRDefault="004C7CE2" w:rsidP="00B00E19">
            <w:pPr>
              <w:tabs>
                <w:tab w:val="left" w:pos="1080"/>
              </w:tabs>
              <w:contextualSpacing/>
              <w:jc w:val="center"/>
            </w:pPr>
            <w:r w:rsidRPr="00C7227C">
              <w:rPr>
                <w:b/>
                <w:bCs/>
              </w:rPr>
              <w:t>Т</w:t>
            </w:r>
            <w:r w:rsidRPr="00C7227C">
              <w:rPr>
                <w:b/>
                <w:bCs/>
                <w:spacing w:val="1"/>
                <w:w w:val="99"/>
              </w:rPr>
              <w:t>р</w:t>
            </w:r>
            <w:r w:rsidRPr="00C7227C">
              <w:rPr>
                <w:b/>
                <w:bCs/>
              </w:rPr>
              <w:t>ебо</w:t>
            </w:r>
            <w:r w:rsidRPr="00C7227C">
              <w:rPr>
                <w:b/>
                <w:bCs/>
                <w:w w:val="99"/>
              </w:rPr>
              <w:t>в</w:t>
            </w:r>
            <w:r w:rsidRPr="00C7227C">
              <w:rPr>
                <w:b/>
                <w:bCs/>
              </w:rPr>
              <w:t>а</w:t>
            </w:r>
            <w:r w:rsidRPr="00C7227C">
              <w:rPr>
                <w:b/>
                <w:bCs/>
                <w:w w:val="99"/>
              </w:rPr>
              <w:t>ния к р</w:t>
            </w:r>
            <w:r w:rsidRPr="00C7227C">
              <w:rPr>
                <w:b/>
                <w:bCs/>
              </w:rPr>
              <w:t>езу</w:t>
            </w:r>
            <w:r w:rsidRPr="00C7227C">
              <w:rPr>
                <w:b/>
                <w:bCs/>
                <w:w w:val="99"/>
              </w:rPr>
              <w:t>л</w:t>
            </w:r>
            <w:r w:rsidRPr="00C7227C">
              <w:rPr>
                <w:b/>
                <w:bCs/>
              </w:rPr>
              <w:t>ь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  <w:spacing w:val="-2"/>
              </w:rPr>
              <w:t>а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а</w:t>
            </w:r>
            <w:r w:rsidRPr="00C7227C">
              <w:rPr>
                <w:b/>
                <w:bCs/>
                <w:w w:val="99"/>
              </w:rPr>
              <w:t xml:space="preserve">м </w:t>
            </w:r>
            <w:r w:rsidRPr="00C7227C">
              <w:rPr>
                <w:b/>
                <w:bCs/>
              </w:rPr>
              <w:t>ос</w:t>
            </w:r>
            <w:r w:rsidRPr="00C7227C">
              <w:rPr>
                <w:b/>
                <w:bCs/>
                <w:w w:val="99"/>
              </w:rPr>
              <w:t>в</w:t>
            </w:r>
            <w:r w:rsidRPr="00C7227C">
              <w:rPr>
                <w:b/>
                <w:bCs/>
              </w:rPr>
              <w:t>о</w:t>
            </w:r>
            <w:r w:rsidRPr="00C7227C">
              <w:rPr>
                <w:b/>
                <w:bCs/>
                <w:spacing w:val="-1"/>
              </w:rPr>
              <w:t>е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 xml:space="preserve">я </w:t>
            </w:r>
            <w:r w:rsidRPr="00C7227C">
              <w:rPr>
                <w:b/>
                <w:bCs/>
              </w:rPr>
              <w:t>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spacing w:val="-2"/>
                <w:w w:val="99"/>
              </w:rPr>
              <w:t>ц</w:t>
            </w:r>
            <w:r w:rsidRPr="00C7227C">
              <w:rPr>
                <w:b/>
                <w:bCs/>
                <w:w w:val="99"/>
              </w:rPr>
              <w:t>и</w:t>
            </w:r>
            <w:r w:rsidRPr="00C7227C">
              <w:rPr>
                <w:b/>
                <w:bCs/>
                <w:spacing w:val="1"/>
                <w:w w:val="99"/>
              </w:rPr>
              <w:t>п</w:t>
            </w:r>
            <w:r w:rsidRPr="00C7227C">
              <w:rPr>
                <w:b/>
                <w:bCs/>
                <w:w w:val="99"/>
              </w:rPr>
              <w:t>ли</w:t>
            </w:r>
            <w:r w:rsidRPr="00C7227C">
              <w:rPr>
                <w:b/>
                <w:bCs/>
                <w:spacing w:val="1"/>
                <w:w w:val="99"/>
              </w:rPr>
              <w:t>н</w:t>
            </w:r>
            <w:r w:rsidRPr="00C7227C">
              <w:rPr>
                <w:b/>
                <w:bCs/>
              </w:rPr>
              <w:t>ы</w:t>
            </w:r>
            <w:r w:rsidRPr="00C7227C">
              <w:rPr>
                <w:b/>
                <w:bCs/>
                <w:w w:val="99"/>
              </w:rPr>
              <w:t>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В результате освоения дисциплины должна быть сформирована следующая общекультурная компетенция: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способность использовать методы и средства физической культуры для обеспечения полноценной социальной и профессиональной деятельности (ОК-9)</w:t>
            </w:r>
          </w:p>
          <w:p w:rsidR="004C7CE2" w:rsidRPr="00C7227C" w:rsidRDefault="004C7CE2" w:rsidP="00B00E19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C7227C">
              <w:rPr>
                <w:b/>
                <w:bCs/>
              </w:rPr>
              <w:t>4. Общая трудоемкость дисциплины -</w:t>
            </w:r>
            <w:r w:rsidRPr="00C7227C">
              <w:t>328 часов</w:t>
            </w:r>
          </w:p>
          <w:p w:rsidR="004C7CE2" w:rsidRPr="00C7227C" w:rsidRDefault="004C7CE2" w:rsidP="00B00E19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C7227C">
              <w:rPr>
                <w:b/>
                <w:bCs/>
              </w:rPr>
              <w:t xml:space="preserve">5. Форма контроля </w:t>
            </w:r>
            <w:r w:rsidRPr="00C7227C">
              <w:t>– зачет на 1, 2 и 3 курсах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27C">
              <w:rPr>
                <w:color w:val="000000"/>
                <w:sz w:val="20"/>
                <w:szCs w:val="20"/>
              </w:rPr>
              <w:lastRenderedPageBreak/>
              <w:t>Б1.ОД.ДВ.01.2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Элективные дисциплины по физической культуре и спорту: волейбол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Це</w:t>
            </w:r>
            <w:r w:rsidRPr="00C7227C">
              <w:rPr>
                <w:b/>
                <w:bCs/>
                <w:w w:val="99"/>
              </w:rPr>
              <w:t xml:space="preserve">ли и </w:t>
            </w:r>
            <w:r w:rsidRPr="00C7227C">
              <w:rPr>
                <w:b/>
                <w:bCs/>
              </w:rPr>
              <w:t>задач</w:t>
            </w:r>
            <w:r w:rsidRPr="00C7227C">
              <w:rPr>
                <w:b/>
                <w:bCs/>
                <w:w w:val="99"/>
              </w:rPr>
              <w:t xml:space="preserve">и </w:t>
            </w:r>
            <w:r w:rsidRPr="00C7227C">
              <w:rPr>
                <w:b/>
                <w:bCs/>
                <w:spacing w:val="1"/>
              </w:rPr>
              <w:t>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spacing w:val="-1"/>
                <w:w w:val="99"/>
              </w:rPr>
              <w:t>ц</w:t>
            </w:r>
            <w:r w:rsidRPr="00C7227C">
              <w:rPr>
                <w:b/>
                <w:bCs/>
                <w:w w:val="99"/>
              </w:rPr>
              <w:t>ипл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>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i/>
                <w:iCs/>
              </w:rPr>
              <w:t xml:space="preserve">Целью </w:t>
            </w:r>
            <w:r w:rsidRPr="00C7227C">
              <w:t>освоения дисциплины «Элективные дисциплины по физической культуре и спорту: баскетбол»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      </w:r>
          </w:p>
          <w:p w:rsidR="004C7CE2" w:rsidRPr="00C7227C" w:rsidRDefault="004C7CE2" w:rsidP="00B00E19">
            <w:pPr>
              <w:ind w:firstLine="720"/>
              <w:contextualSpacing/>
              <w:jc w:val="both"/>
            </w:pPr>
            <w:r w:rsidRPr="00C7227C">
              <w:t xml:space="preserve">Достижение этой цели при изучении дисциплины осуществляется через решение следующих задач: 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Сформировать у обучающихся</w:t>
            </w:r>
            <w:r w:rsidRPr="00C7227C">
              <w:rPr>
                <w:iCs/>
                <w:spacing w:val="-14"/>
              </w:rPr>
              <w:t xml:space="preserve"> устойчи</w:t>
            </w:r>
            <w:r w:rsidRPr="00C7227C">
              <w:rPr>
                <w:iCs/>
              </w:rPr>
              <w:t xml:space="preserve">вую положительную мотивацию </w:t>
            </w:r>
            <w:r w:rsidRPr="00C7227C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Обучить обучающихся практическим умениям и навыкам занятий различными видами спорта.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4C7CE2" w:rsidRPr="00C7227C" w:rsidRDefault="004C7CE2" w:rsidP="004C7CE2">
            <w:pPr>
              <w:numPr>
                <w:ilvl w:val="0"/>
                <w:numId w:val="52"/>
              </w:numPr>
              <w:tabs>
                <w:tab w:val="num" w:pos="0"/>
                <w:tab w:val="left" w:pos="1080"/>
              </w:tabs>
              <w:spacing w:line="259" w:lineRule="auto"/>
              <w:ind w:left="0" w:firstLine="709"/>
              <w:contextualSpacing/>
              <w:jc w:val="both"/>
            </w:pPr>
            <w:r w:rsidRPr="00C7227C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4C7CE2" w:rsidRPr="00C7227C" w:rsidRDefault="004C7CE2" w:rsidP="004C7CE2">
            <w:pPr>
              <w:numPr>
                <w:ilvl w:val="0"/>
                <w:numId w:val="53"/>
              </w:numPr>
              <w:tabs>
                <w:tab w:val="left" w:pos="1080"/>
              </w:tabs>
              <w:contextualSpacing/>
              <w:jc w:val="center"/>
            </w:pPr>
            <w:r w:rsidRPr="00C7227C">
              <w:rPr>
                <w:b/>
                <w:bCs/>
              </w:rPr>
              <w:t>М</w:t>
            </w:r>
            <w:r w:rsidRPr="00C7227C">
              <w:rPr>
                <w:b/>
                <w:bCs/>
                <w:spacing w:val="-1"/>
              </w:rPr>
              <w:t>ес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о 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w w:val="99"/>
              </w:rPr>
              <w:t>ци</w:t>
            </w:r>
            <w:r w:rsidRPr="00C7227C">
              <w:rPr>
                <w:b/>
                <w:bCs/>
                <w:spacing w:val="1"/>
                <w:w w:val="99"/>
              </w:rPr>
              <w:t>п</w:t>
            </w:r>
            <w:r w:rsidRPr="00C7227C">
              <w:rPr>
                <w:b/>
                <w:bCs/>
                <w:w w:val="99"/>
              </w:rPr>
              <w:t>л</w:t>
            </w:r>
            <w:r w:rsidRPr="00C7227C">
              <w:rPr>
                <w:b/>
                <w:bCs/>
                <w:spacing w:val="-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 xml:space="preserve">ы </w:t>
            </w:r>
            <w:r w:rsidRPr="00C7227C">
              <w:rPr>
                <w:b/>
                <w:bCs/>
                <w:w w:val="99"/>
              </w:rPr>
              <w:t xml:space="preserve">в </w:t>
            </w:r>
            <w:r w:rsidRPr="00C7227C">
              <w:rPr>
                <w:b/>
                <w:bCs/>
                <w:spacing w:val="-1"/>
              </w:rPr>
              <w:t>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к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 xml:space="preserve">е </w:t>
            </w:r>
            <w:r w:rsidRPr="00C7227C">
              <w:rPr>
                <w:b/>
                <w:bCs/>
                <w:spacing w:val="-1"/>
              </w:rPr>
              <w:t>ОП</w:t>
            </w:r>
            <w:r w:rsidRPr="00C7227C">
              <w:rPr>
                <w:b/>
                <w:bCs/>
              </w:rPr>
              <w:t>ОП</w:t>
            </w:r>
            <w:r w:rsidRPr="00C7227C">
              <w:rPr>
                <w:b/>
                <w:bCs/>
                <w:w w:val="99"/>
              </w:rPr>
              <w:t>:</w:t>
            </w:r>
            <w:r w:rsidRPr="00C7227C">
              <w:t xml:space="preserve"> </w:t>
            </w:r>
          </w:p>
          <w:p w:rsidR="004C7CE2" w:rsidRPr="00C7227C" w:rsidRDefault="004C7CE2" w:rsidP="00B00E19">
            <w:pPr>
              <w:tabs>
                <w:tab w:val="left" w:pos="1080"/>
              </w:tabs>
              <w:contextualSpacing/>
              <w:jc w:val="center"/>
              <w:rPr>
                <w:color w:val="FF0000"/>
              </w:rPr>
            </w:pPr>
            <w:r w:rsidRPr="00C7227C">
              <w:t>Является обязательной для освоения дисциплиной программы специалитета</w:t>
            </w:r>
            <w:r w:rsidRPr="00C7227C">
              <w:rPr>
                <w:color w:val="FF0000"/>
              </w:rPr>
              <w:t xml:space="preserve"> 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Т</w:t>
            </w:r>
            <w:r w:rsidRPr="00C7227C">
              <w:rPr>
                <w:b/>
                <w:bCs/>
                <w:spacing w:val="1"/>
                <w:w w:val="99"/>
              </w:rPr>
              <w:t>р</w:t>
            </w:r>
            <w:r w:rsidRPr="00C7227C">
              <w:rPr>
                <w:b/>
                <w:bCs/>
              </w:rPr>
              <w:t>ебо</w:t>
            </w:r>
            <w:r w:rsidRPr="00C7227C">
              <w:rPr>
                <w:b/>
                <w:bCs/>
                <w:w w:val="99"/>
              </w:rPr>
              <w:t>в</w:t>
            </w:r>
            <w:r w:rsidRPr="00C7227C">
              <w:rPr>
                <w:b/>
                <w:bCs/>
              </w:rPr>
              <w:t>а</w:t>
            </w:r>
            <w:r w:rsidRPr="00C7227C">
              <w:rPr>
                <w:b/>
                <w:bCs/>
                <w:w w:val="99"/>
              </w:rPr>
              <w:t>ния к р</w:t>
            </w:r>
            <w:r w:rsidRPr="00C7227C">
              <w:rPr>
                <w:b/>
                <w:bCs/>
              </w:rPr>
              <w:t>езу</w:t>
            </w:r>
            <w:r w:rsidRPr="00C7227C">
              <w:rPr>
                <w:b/>
                <w:bCs/>
                <w:w w:val="99"/>
              </w:rPr>
              <w:t>л</w:t>
            </w:r>
            <w:r w:rsidRPr="00C7227C">
              <w:rPr>
                <w:b/>
                <w:bCs/>
              </w:rPr>
              <w:t>ь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  <w:spacing w:val="-2"/>
              </w:rPr>
              <w:t>а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а</w:t>
            </w:r>
            <w:r w:rsidRPr="00C7227C">
              <w:rPr>
                <w:b/>
                <w:bCs/>
                <w:w w:val="99"/>
              </w:rPr>
              <w:t xml:space="preserve">м </w:t>
            </w:r>
            <w:r w:rsidRPr="00C7227C">
              <w:rPr>
                <w:b/>
                <w:bCs/>
              </w:rPr>
              <w:t>ос</w:t>
            </w:r>
            <w:r w:rsidRPr="00C7227C">
              <w:rPr>
                <w:b/>
                <w:bCs/>
                <w:w w:val="99"/>
              </w:rPr>
              <w:t>в</w:t>
            </w:r>
            <w:r w:rsidRPr="00C7227C">
              <w:rPr>
                <w:b/>
                <w:bCs/>
              </w:rPr>
              <w:t>о</w:t>
            </w:r>
            <w:r w:rsidRPr="00C7227C">
              <w:rPr>
                <w:b/>
                <w:bCs/>
                <w:spacing w:val="-1"/>
              </w:rPr>
              <w:t>е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 xml:space="preserve">я </w:t>
            </w:r>
            <w:r w:rsidRPr="00C7227C">
              <w:rPr>
                <w:b/>
                <w:bCs/>
              </w:rPr>
              <w:t>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spacing w:val="-2"/>
                <w:w w:val="99"/>
              </w:rPr>
              <w:t>ц</w:t>
            </w:r>
            <w:r w:rsidRPr="00C7227C">
              <w:rPr>
                <w:b/>
                <w:bCs/>
                <w:w w:val="99"/>
              </w:rPr>
              <w:t>и</w:t>
            </w:r>
            <w:r w:rsidRPr="00C7227C">
              <w:rPr>
                <w:b/>
                <w:bCs/>
                <w:spacing w:val="1"/>
                <w:w w:val="99"/>
              </w:rPr>
              <w:t>п</w:t>
            </w:r>
            <w:r w:rsidRPr="00C7227C">
              <w:rPr>
                <w:b/>
                <w:bCs/>
                <w:w w:val="99"/>
              </w:rPr>
              <w:t>ли</w:t>
            </w:r>
            <w:r w:rsidRPr="00C7227C">
              <w:rPr>
                <w:b/>
                <w:bCs/>
                <w:spacing w:val="1"/>
                <w:w w:val="99"/>
              </w:rPr>
              <w:t>н</w:t>
            </w:r>
            <w:r w:rsidRPr="00C7227C">
              <w:rPr>
                <w:b/>
                <w:bCs/>
              </w:rPr>
              <w:t>ы</w:t>
            </w:r>
            <w:r w:rsidRPr="00C7227C">
              <w:rPr>
                <w:b/>
                <w:bCs/>
                <w:w w:val="99"/>
              </w:rPr>
              <w:t>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В результате освоения дисциплины должна быть сформирована следующая общекультурная компетенция: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- способность использовать методы и средства физической культуры для обеспечения полноценной социальной и профессиональной деятельности (ОК-9)</w:t>
            </w:r>
          </w:p>
          <w:p w:rsidR="004C7CE2" w:rsidRPr="00C7227C" w:rsidRDefault="004C7CE2" w:rsidP="004C7CE2">
            <w:pPr>
              <w:numPr>
                <w:ilvl w:val="0"/>
                <w:numId w:val="53"/>
              </w:numPr>
              <w:spacing w:line="259" w:lineRule="auto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Общая трудоемкость дисциплины -</w:t>
            </w:r>
            <w:r w:rsidRPr="00C7227C">
              <w:t>328  часов</w:t>
            </w:r>
          </w:p>
          <w:p w:rsidR="004C7CE2" w:rsidRPr="00C7227C" w:rsidRDefault="004C7CE2" w:rsidP="004C7CE2">
            <w:pPr>
              <w:numPr>
                <w:ilvl w:val="0"/>
                <w:numId w:val="53"/>
              </w:numPr>
              <w:spacing w:line="259" w:lineRule="auto"/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bCs/>
              </w:rPr>
              <w:t xml:space="preserve">Форма контроля </w:t>
            </w:r>
            <w:r w:rsidRPr="00C7227C">
              <w:t>–  зачет на 1, 2 и 3 курсах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27C">
              <w:rPr>
                <w:color w:val="000000"/>
                <w:sz w:val="20"/>
                <w:szCs w:val="20"/>
              </w:rPr>
              <w:t>Б1.ОД.ДВ.01.3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</w:pPr>
            <w:r w:rsidRPr="00C7227C">
              <w:t>Элективные дисциплины по физической культуре и спорту: общая физическая подготовка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27C">
              <w:rPr>
                <w:rFonts w:eastAsia="Calibri"/>
                <w:b/>
                <w:bCs/>
                <w:lang w:eastAsia="en-US"/>
              </w:rPr>
              <w:t>Це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ли и </w:t>
            </w:r>
            <w:r w:rsidRPr="00C7227C">
              <w:rPr>
                <w:rFonts w:eastAsia="Calibri"/>
                <w:b/>
                <w:bCs/>
                <w:lang w:eastAsia="en-US"/>
              </w:rPr>
              <w:t>задач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 xml:space="preserve">и </w:t>
            </w:r>
            <w:r w:rsidRPr="00C7227C">
              <w:rPr>
                <w:rFonts w:eastAsia="Calibri"/>
                <w:b/>
                <w:bCs/>
                <w:spacing w:val="1"/>
                <w:lang w:eastAsia="en-US"/>
              </w:rPr>
              <w:t>д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-1"/>
                <w:w w:val="99"/>
                <w:lang w:eastAsia="en-US"/>
              </w:rPr>
              <w:t>ц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ипл</w:t>
            </w:r>
            <w:r w:rsidRPr="00C7227C">
              <w:rPr>
                <w:rFonts w:eastAsia="Calibri"/>
                <w:b/>
                <w:bCs/>
                <w:spacing w:val="1"/>
                <w:w w:val="99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lang w:eastAsia="en-US"/>
              </w:rPr>
              <w:t>ы.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  <w:iCs/>
              </w:rPr>
              <w:t>Целью</w:t>
            </w:r>
            <w:r w:rsidRPr="00C7227C">
              <w:rPr>
                <w:i/>
                <w:iCs/>
              </w:rPr>
              <w:t xml:space="preserve"> </w:t>
            </w:r>
            <w:r w:rsidRPr="00C7227C">
              <w:t xml:space="preserve">освоения элективной дисциплины по физической культуре и спорту «Общая физическая подготовка»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</w:t>
            </w:r>
            <w:r w:rsidRPr="00C7227C">
              <w:lastRenderedPageBreak/>
              <w:t>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4C7CE2" w:rsidRPr="00C7227C" w:rsidRDefault="004C7CE2" w:rsidP="00B00E19">
            <w:pPr>
              <w:ind w:firstLine="567"/>
              <w:contextualSpacing/>
            </w:pPr>
            <w:r w:rsidRPr="00C7227C">
              <w:t xml:space="preserve">Достижение этой цели при изучении дисциплины осуществляется через решение следующих </w:t>
            </w:r>
            <w:r w:rsidRPr="00C7227C">
              <w:rPr>
                <w:b/>
              </w:rPr>
              <w:t>задач</w:t>
            </w:r>
            <w:r w:rsidRPr="00C7227C">
              <w:t xml:space="preserve">: </w:t>
            </w:r>
          </w:p>
          <w:p w:rsidR="004C7CE2" w:rsidRPr="00C7227C" w:rsidRDefault="004C7CE2" w:rsidP="004C7CE2">
            <w:pPr>
              <w:numPr>
                <w:ilvl w:val="0"/>
                <w:numId w:val="16"/>
              </w:numPr>
              <w:tabs>
                <w:tab w:val="left" w:pos="1080"/>
              </w:tabs>
              <w:spacing w:line="259" w:lineRule="auto"/>
              <w:contextualSpacing/>
              <w:jc w:val="both"/>
            </w:pPr>
            <w:r w:rsidRPr="00C7227C">
              <w:t>Сформировать у обучающихся устойчивую положительную мотивацию к учебным занятиям, участию в соревнованиях.</w:t>
            </w:r>
          </w:p>
          <w:p w:rsidR="004C7CE2" w:rsidRPr="00C7227C" w:rsidRDefault="004C7CE2" w:rsidP="004C7CE2">
            <w:pPr>
              <w:numPr>
                <w:ilvl w:val="0"/>
                <w:numId w:val="16"/>
              </w:numPr>
              <w:tabs>
                <w:tab w:val="left" w:pos="1080"/>
              </w:tabs>
              <w:spacing w:line="259" w:lineRule="auto"/>
              <w:contextualSpacing/>
              <w:jc w:val="both"/>
            </w:pPr>
            <w:r w:rsidRPr="00C7227C">
              <w:t>Обучить студентов практическим умениям и навыкам занятий различными видами спорта.</w:t>
            </w:r>
          </w:p>
          <w:p w:rsidR="004C7CE2" w:rsidRPr="00C7227C" w:rsidRDefault="004C7CE2" w:rsidP="004C7CE2">
            <w:pPr>
              <w:numPr>
                <w:ilvl w:val="0"/>
                <w:numId w:val="16"/>
              </w:numPr>
              <w:tabs>
                <w:tab w:val="left" w:pos="1080"/>
              </w:tabs>
              <w:spacing w:line="259" w:lineRule="auto"/>
              <w:contextualSpacing/>
              <w:jc w:val="both"/>
            </w:pPr>
            <w:r w:rsidRPr="00C7227C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4C7CE2" w:rsidRPr="00C7227C" w:rsidRDefault="004C7CE2" w:rsidP="004C7CE2">
            <w:pPr>
              <w:numPr>
                <w:ilvl w:val="0"/>
                <w:numId w:val="16"/>
              </w:numPr>
              <w:tabs>
                <w:tab w:val="left" w:pos="1080"/>
              </w:tabs>
              <w:spacing w:line="259" w:lineRule="auto"/>
              <w:contextualSpacing/>
              <w:jc w:val="both"/>
            </w:pPr>
            <w:r w:rsidRPr="00C7227C">
      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4C7CE2" w:rsidRPr="00C7227C" w:rsidRDefault="004C7CE2" w:rsidP="004C7CE2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szCs w:val="22"/>
                <w:lang w:eastAsia="en-US"/>
              </w:rPr>
              <w:t>Место дисциплины в структуре ОПОП:</w:t>
            </w:r>
          </w:p>
          <w:p w:rsidR="004C7CE2" w:rsidRPr="00C7227C" w:rsidRDefault="004C7CE2" w:rsidP="00B00E19">
            <w:pPr>
              <w:tabs>
                <w:tab w:val="left" w:pos="1080"/>
              </w:tabs>
              <w:ind w:firstLine="567"/>
              <w:contextualSpacing/>
              <w:rPr>
                <w:color w:val="FF0000"/>
              </w:rPr>
            </w:pPr>
            <w:r w:rsidRPr="00C7227C">
              <w:tab/>
              <w:t>Является обязательной для освоения дисциплиной программы специалитета</w:t>
            </w:r>
            <w:r w:rsidRPr="00C7227C">
              <w:rPr>
                <w:color w:val="FF0000"/>
              </w:rPr>
              <w:t>.</w:t>
            </w:r>
          </w:p>
          <w:p w:rsidR="004C7CE2" w:rsidRPr="00C7227C" w:rsidRDefault="004C7CE2" w:rsidP="004C7CE2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р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ебо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в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ния к р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езу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л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ь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spacing w:val="-2"/>
                <w:szCs w:val="22"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т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 xml:space="preserve">м 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ос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в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о</w:t>
            </w:r>
            <w:r w:rsidRPr="00C7227C">
              <w:rPr>
                <w:rFonts w:eastAsia="Calibri"/>
                <w:b/>
                <w:bCs/>
                <w:spacing w:val="-1"/>
                <w:szCs w:val="22"/>
                <w:lang w:eastAsia="en-US"/>
              </w:rPr>
              <w:t>е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 xml:space="preserve">я 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д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с</w:t>
            </w:r>
            <w:r w:rsidRPr="00C7227C">
              <w:rPr>
                <w:rFonts w:eastAsia="Calibri"/>
                <w:b/>
                <w:bCs/>
                <w:spacing w:val="-2"/>
                <w:w w:val="99"/>
                <w:szCs w:val="22"/>
                <w:lang w:eastAsia="en-US"/>
              </w:rPr>
              <w:t>ц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и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п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ли</w:t>
            </w:r>
            <w:r w:rsidRPr="00C7227C">
              <w:rPr>
                <w:rFonts w:eastAsia="Calibri"/>
                <w:b/>
                <w:bCs/>
                <w:spacing w:val="1"/>
                <w:w w:val="99"/>
                <w:szCs w:val="22"/>
                <w:lang w:eastAsia="en-US"/>
              </w:rPr>
              <w:t>н</w:t>
            </w:r>
            <w:r w:rsidRPr="00C7227C">
              <w:rPr>
                <w:rFonts w:eastAsia="Calibri"/>
                <w:b/>
                <w:bCs/>
                <w:szCs w:val="22"/>
                <w:lang w:eastAsia="en-US"/>
              </w:rPr>
              <w:t>ы</w:t>
            </w:r>
            <w:r w:rsidRPr="00C7227C">
              <w:rPr>
                <w:rFonts w:eastAsia="Calibri"/>
                <w:b/>
                <w:bCs/>
                <w:w w:val="99"/>
                <w:szCs w:val="22"/>
                <w:lang w:eastAsia="en-US"/>
              </w:rPr>
              <w:t>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В результате освоения дисциплины должна быть сформирована следующая </w:t>
            </w:r>
            <w:r w:rsidRPr="00C7227C">
              <w:rPr>
                <w:b/>
              </w:rPr>
              <w:t>общекультурная компетенция (ОК):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– способность поддерживать должный уровень физической подготовленности для обеспечения полноценной социальной и профессиональной деятельности (ОК-9).</w:t>
            </w:r>
          </w:p>
          <w:p w:rsidR="004C7CE2" w:rsidRPr="00C7227C" w:rsidRDefault="004C7CE2" w:rsidP="00B00E19">
            <w:pPr>
              <w:ind w:left="1080"/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трудоёмкость дисциплины составляет 328 часов.</w:t>
            </w:r>
          </w:p>
          <w:p w:rsidR="004C7CE2" w:rsidRPr="00C7227C" w:rsidRDefault="004C7CE2" w:rsidP="00B00E19">
            <w:pPr>
              <w:widowControl w:val="0"/>
              <w:tabs>
                <w:tab w:val="left" w:pos="418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w w:val="99"/>
              </w:rPr>
            </w:pPr>
            <w:r w:rsidRPr="00C7227C">
              <w:rPr>
                <w:b/>
                <w:bCs/>
              </w:rPr>
              <w:t xml:space="preserve">5. Форма контроля 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t>Вид промежуточной аттестации – зачет на 1, 2 и 3 курсах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7227C">
              <w:rPr>
                <w:color w:val="000000"/>
                <w:sz w:val="20"/>
                <w:szCs w:val="20"/>
              </w:rPr>
              <w:lastRenderedPageBreak/>
              <w:t>Б1.ОД.ДВ.01.4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</w:tcPr>
          <w:p w:rsidR="004C7CE2" w:rsidRPr="00C7227C" w:rsidRDefault="004C7CE2" w:rsidP="00B00E19">
            <w:pPr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Элективные дисциплины по физической культуре и спорту: адаптивная физическая культура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E2" w:rsidRPr="00C7227C" w:rsidRDefault="004C7CE2" w:rsidP="004C7CE2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Це</w:t>
            </w:r>
            <w:r w:rsidRPr="00C7227C">
              <w:rPr>
                <w:b/>
                <w:bCs/>
                <w:w w:val="99"/>
              </w:rPr>
              <w:t xml:space="preserve">ли и </w:t>
            </w:r>
            <w:r w:rsidRPr="00C7227C">
              <w:rPr>
                <w:b/>
                <w:bCs/>
              </w:rPr>
              <w:t>задач</w:t>
            </w:r>
            <w:r w:rsidRPr="00C7227C">
              <w:rPr>
                <w:b/>
                <w:bCs/>
                <w:w w:val="99"/>
              </w:rPr>
              <w:t xml:space="preserve">и </w:t>
            </w:r>
            <w:r w:rsidRPr="00C7227C">
              <w:rPr>
                <w:b/>
                <w:bCs/>
                <w:spacing w:val="1"/>
              </w:rPr>
              <w:t>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spacing w:val="-1"/>
                <w:w w:val="99"/>
              </w:rPr>
              <w:t>ц</w:t>
            </w:r>
            <w:r w:rsidRPr="00C7227C">
              <w:rPr>
                <w:b/>
                <w:bCs/>
                <w:w w:val="99"/>
              </w:rPr>
              <w:t>ипл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>ы.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t xml:space="preserve">Целью для адаптивной физической культуры считается обеспечение оптимального уровня жизнедеятельности обучающегося с ограниченными возможностям, а также его полноценная интеграция в социум. 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t xml:space="preserve">Задачи курса: 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t xml:space="preserve">1. Коррекционные: активация процессов выздоровления; предупреждение развития осложнений; улучшение исходов болезни или травмы; снижение риска инвалидизации. </w:t>
            </w:r>
          </w:p>
          <w:p w:rsidR="004C7CE2" w:rsidRPr="00C7227C" w:rsidRDefault="004C7CE2" w:rsidP="00B00E19">
            <w:pPr>
              <w:shd w:val="clear" w:color="auto" w:fill="FFFFFF"/>
              <w:ind w:left="-142" w:firstLine="851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t xml:space="preserve">2. 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  </w:t>
            </w:r>
          </w:p>
          <w:p w:rsidR="004C7CE2" w:rsidRPr="00C7227C" w:rsidRDefault="004C7CE2" w:rsidP="00B00E19">
            <w:pPr>
              <w:shd w:val="clear" w:color="auto" w:fill="FFFFFF"/>
              <w:ind w:left="-142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lastRenderedPageBreak/>
              <w:t xml:space="preserve">              3.Образовательные: предоставление информации о строении собственного тела; функционирования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      </w:r>
          </w:p>
          <w:p w:rsidR="004C7CE2" w:rsidRPr="00C7227C" w:rsidRDefault="004C7CE2" w:rsidP="00B00E19">
            <w:pPr>
              <w:shd w:val="clear" w:color="auto" w:fill="FFFFFF"/>
              <w:ind w:firstLine="709"/>
              <w:jc w:val="both"/>
              <w:rPr>
                <w:rFonts w:ascii="yandex-sans" w:hAnsi="yandex-sans"/>
              </w:rPr>
            </w:pPr>
            <w:r w:rsidRPr="00C7227C">
              <w:rPr>
                <w:rFonts w:ascii="yandex-sans" w:hAnsi="yandex-sans"/>
              </w:rPr>
              <w:t>4. 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 обучающегося.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</w:pPr>
            <w:r w:rsidRPr="00C7227C">
              <w:rPr>
                <w:b/>
                <w:bCs/>
              </w:rPr>
              <w:t>М</w:t>
            </w:r>
            <w:r w:rsidRPr="00C7227C">
              <w:rPr>
                <w:b/>
                <w:bCs/>
                <w:spacing w:val="-1"/>
              </w:rPr>
              <w:t>ес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о д</w:t>
            </w:r>
            <w:r w:rsidRPr="00C7227C">
              <w:rPr>
                <w:b/>
                <w:bCs/>
                <w:spacing w:val="1"/>
                <w:w w:val="99"/>
              </w:rPr>
              <w:t>и</w:t>
            </w:r>
            <w:r w:rsidRPr="00C7227C">
              <w:rPr>
                <w:b/>
                <w:bCs/>
              </w:rPr>
              <w:t>с</w:t>
            </w:r>
            <w:r w:rsidRPr="00C7227C">
              <w:rPr>
                <w:b/>
                <w:bCs/>
                <w:w w:val="99"/>
              </w:rPr>
              <w:t>ци</w:t>
            </w:r>
            <w:r w:rsidRPr="00C7227C">
              <w:rPr>
                <w:b/>
                <w:bCs/>
                <w:spacing w:val="1"/>
                <w:w w:val="99"/>
              </w:rPr>
              <w:t>п</w:t>
            </w:r>
            <w:r w:rsidRPr="00C7227C">
              <w:rPr>
                <w:b/>
                <w:bCs/>
                <w:w w:val="99"/>
              </w:rPr>
              <w:t>л</w:t>
            </w:r>
            <w:r w:rsidRPr="00C7227C">
              <w:rPr>
                <w:b/>
                <w:bCs/>
                <w:spacing w:val="-1"/>
                <w:w w:val="99"/>
              </w:rPr>
              <w:t>и</w:t>
            </w:r>
            <w:r w:rsidRPr="00C7227C">
              <w:rPr>
                <w:b/>
                <w:bCs/>
                <w:w w:val="99"/>
              </w:rPr>
              <w:t>н</w:t>
            </w:r>
            <w:r w:rsidRPr="00C7227C">
              <w:rPr>
                <w:b/>
                <w:bCs/>
              </w:rPr>
              <w:t xml:space="preserve">ы </w:t>
            </w:r>
            <w:r w:rsidRPr="00C7227C">
              <w:rPr>
                <w:b/>
                <w:bCs/>
                <w:w w:val="99"/>
              </w:rPr>
              <w:t xml:space="preserve">в </w:t>
            </w:r>
            <w:r w:rsidRPr="00C7227C">
              <w:rPr>
                <w:b/>
                <w:bCs/>
                <w:spacing w:val="-1"/>
              </w:rPr>
              <w:t>с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к</w:t>
            </w:r>
            <w:r w:rsidRPr="00C7227C">
              <w:rPr>
                <w:b/>
                <w:bCs/>
                <w:spacing w:val="1"/>
                <w:w w:val="99"/>
              </w:rPr>
              <w:t>т</w:t>
            </w:r>
            <w:r w:rsidRPr="00C7227C">
              <w:rPr>
                <w:b/>
                <w:bCs/>
              </w:rPr>
              <w:t>у</w:t>
            </w:r>
            <w:r w:rsidRPr="00C7227C">
              <w:rPr>
                <w:b/>
                <w:bCs/>
                <w:w w:val="99"/>
              </w:rPr>
              <w:t>р</w:t>
            </w:r>
            <w:r w:rsidRPr="00C7227C">
              <w:rPr>
                <w:b/>
                <w:bCs/>
              </w:rPr>
              <w:t xml:space="preserve">е </w:t>
            </w:r>
            <w:r w:rsidRPr="00C7227C">
              <w:rPr>
                <w:b/>
                <w:bCs/>
                <w:spacing w:val="-1"/>
              </w:rPr>
              <w:t>ОП</w:t>
            </w:r>
            <w:r w:rsidRPr="00C7227C">
              <w:rPr>
                <w:b/>
                <w:bCs/>
              </w:rPr>
              <w:t>ОП</w:t>
            </w:r>
            <w:r w:rsidRPr="00C7227C">
              <w:rPr>
                <w:b/>
                <w:bCs/>
                <w:w w:val="99"/>
              </w:rPr>
              <w:t>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left="1440"/>
              <w:contextualSpacing/>
              <w:jc w:val="both"/>
              <w:rPr>
                <w:color w:val="FF0000"/>
              </w:rPr>
            </w:pPr>
            <w:r w:rsidRPr="00C7227C">
              <w:t>Является обязательной для освоения дисциплиной программы специалитета</w:t>
            </w:r>
            <w:r w:rsidRPr="00C7227C">
              <w:rPr>
                <w:color w:val="FF0000"/>
              </w:rPr>
              <w:t xml:space="preserve"> 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 xml:space="preserve">В результате освоения дисциплины должна быть сформирована следующая </w:t>
            </w:r>
            <w:r w:rsidRPr="00C7227C">
              <w:rPr>
                <w:b/>
              </w:rPr>
              <w:t>общекультурная компетенция (ОК):</w:t>
            </w:r>
          </w:p>
          <w:p w:rsidR="004C7CE2" w:rsidRPr="00C7227C" w:rsidRDefault="004C7CE2" w:rsidP="00B00E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C7227C">
              <w:t>– способность поддерживать должный уровень физической подготовленности для обеспечения полноценной социальной и профессиональной деятельности (ОК-9).</w:t>
            </w:r>
          </w:p>
          <w:p w:rsidR="004C7CE2" w:rsidRPr="00C7227C" w:rsidRDefault="004C7CE2" w:rsidP="004C7CE2">
            <w:pPr>
              <w:numPr>
                <w:ilvl w:val="0"/>
                <w:numId w:val="60"/>
              </w:numPr>
              <w:contextualSpacing/>
              <w:jc w:val="center"/>
              <w:rPr>
                <w:b/>
                <w:bCs/>
              </w:rPr>
            </w:pPr>
            <w:r w:rsidRPr="00C7227C">
              <w:rPr>
                <w:b/>
                <w:bCs/>
              </w:rPr>
              <w:t>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</w:pPr>
            <w:r w:rsidRPr="00C7227C">
              <w:t>Общая трудоёмкость дисциплины составляет 328 часов.</w:t>
            </w:r>
          </w:p>
          <w:p w:rsidR="004C7CE2" w:rsidRPr="00C7227C" w:rsidRDefault="004C7CE2" w:rsidP="004C7CE2">
            <w:pPr>
              <w:widowControl w:val="0"/>
              <w:numPr>
                <w:ilvl w:val="0"/>
                <w:numId w:val="60"/>
              </w:numPr>
              <w:tabs>
                <w:tab w:val="left" w:pos="418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w w:val="99"/>
              </w:rPr>
            </w:pPr>
            <w:r w:rsidRPr="00C7227C">
              <w:rPr>
                <w:b/>
                <w:bCs/>
              </w:rPr>
              <w:t xml:space="preserve">Форма контроля </w:t>
            </w:r>
          </w:p>
          <w:p w:rsidR="004C7CE2" w:rsidRPr="00C7227C" w:rsidRDefault="004C7CE2" w:rsidP="00B00E19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C7227C">
              <w:t>Вид промежуточной аттестации – зачет на 1, 2 и 3 курсах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C7CE2" w:rsidRPr="00C7227C" w:rsidRDefault="004C7CE2" w:rsidP="00B00E19">
            <w:pPr>
              <w:contextualSpacing/>
              <w:jc w:val="center"/>
            </w:pPr>
            <w:r w:rsidRPr="00C7227C">
              <w:rPr>
                <w:color w:val="000000"/>
              </w:rPr>
              <w:lastRenderedPageBreak/>
              <w:t>Блок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Практики, в том числе научно-исследовательская работа (НИР)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both"/>
            </w:pPr>
          </w:p>
        </w:tc>
      </w:tr>
      <w:tr w:rsidR="004C7CE2" w:rsidRPr="005070F6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Pr="005070F6" w:rsidRDefault="004C7CE2" w:rsidP="00B00E19">
            <w:pPr>
              <w:contextualSpacing/>
              <w:jc w:val="center"/>
            </w:pPr>
            <w:r>
              <w:t>Б.2.Б.01(У)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Pr="005070F6" w:rsidRDefault="004C7CE2" w:rsidP="00B00E19">
            <w:pPr>
              <w:contextualSpacing/>
            </w:pPr>
            <w:r w:rsidRPr="00CC7CA2">
              <w:rPr>
                <w:lang w:eastAsia="ar-SA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5070F6" w:rsidRDefault="004C7CE2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1. Цель и задачи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rPr>
                <w:b/>
              </w:rPr>
              <w:t>Целями</w:t>
            </w:r>
            <w:r w:rsidRPr="00CC7CA2">
              <w:t xml:space="preserve">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является закрепление и углубление закрепление умений и навыков, полученных в ходе освоения общепрофессиональных дисциплин "Деонтология в ветеринарном сообществе", «Цитология, гистология, эмбриология»: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t xml:space="preserve">закрепление соответствующих ценностных систем, находящихся в основе ветеринарной профессии; 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t>углубление знаний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t xml:space="preserve">Основными </w:t>
            </w:r>
            <w:r w:rsidRPr="00CC7CA2">
              <w:rPr>
                <w:b/>
              </w:rPr>
              <w:t>задачами</w:t>
            </w:r>
            <w:r w:rsidRPr="00CC7CA2">
              <w:t xml:space="preserve"> учебной практики является:</w:t>
            </w:r>
          </w:p>
          <w:p w:rsidR="004C7CE2" w:rsidRPr="00CC7CA2" w:rsidRDefault="004C7CE2" w:rsidP="004C7CE2">
            <w:pPr>
              <w:numPr>
                <w:ilvl w:val="0"/>
                <w:numId w:val="61"/>
              </w:numPr>
              <w:contextualSpacing/>
              <w:jc w:val="both"/>
            </w:pPr>
            <w:r w:rsidRPr="00CC7CA2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4C7CE2" w:rsidRPr="00CC7CA2" w:rsidRDefault="004C7CE2" w:rsidP="004C7CE2">
            <w:pPr>
              <w:numPr>
                <w:ilvl w:val="0"/>
                <w:numId w:val="61"/>
              </w:numPr>
              <w:contextualSpacing/>
              <w:jc w:val="both"/>
            </w:pPr>
            <w:r w:rsidRPr="00CC7CA2">
              <w:lastRenderedPageBreak/>
              <w:t>в процессе наблюдения за работой ветеринарных врачей в ветеринарной клинике и станции по борьбе с болезнями животных изучить правила поведения и взаимоотношений с коллегами, владельцами животных, трудовой дисциплины.</w:t>
            </w:r>
          </w:p>
          <w:p w:rsidR="004C7CE2" w:rsidRPr="00CC7CA2" w:rsidRDefault="004C7CE2" w:rsidP="004C7CE2">
            <w:pPr>
              <w:numPr>
                <w:ilvl w:val="0"/>
                <w:numId w:val="61"/>
              </w:numPr>
              <w:contextualSpacing/>
              <w:jc w:val="both"/>
            </w:pPr>
            <w:r w:rsidRPr="00CC7CA2">
              <w:t>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      </w:r>
          </w:p>
          <w:p w:rsidR="004C7CE2" w:rsidRPr="005070F6" w:rsidRDefault="004C7CE2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 в структуре ОПОП специалитета</w:t>
            </w:r>
          </w:p>
          <w:p w:rsidR="004C7CE2" w:rsidRDefault="004C7CE2" w:rsidP="00B00E19">
            <w:pPr>
              <w:tabs>
                <w:tab w:val="left" w:pos="426"/>
                <w:tab w:val="left" w:pos="709"/>
              </w:tabs>
              <w:ind w:firstLine="709"/>
              <w:contextualSpacing/>
              <w:jc w:val="both"/>
              <w:rPr>
                <w:rFonts w:eastAsia="SimSun"/>
                <w:lang w:eastAsia="zh-CN"/>
              </w:rPr>
            </w:pPr>
            <w:r w:rsidRPr="00CC7CA2">
              <w:rPr>
                <w:lang w:eastAsia="ar-SA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CC7CA2">
              <w:rPr>
                <w:rFonts w:eastAsia="SimSun"/>
                <w:lang w:eastAsia="zh-CN"/>
              </w:rPr>
              <w:t xml:space="preserve"> относится к блоку 2 «Практики, в том числе научно-исследовательская работа (НИР)» базовой части программы специалитета по специальности 36.05.01 – Ветеринария.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4C7CE2" w:rsidRPr="005070F6" w:rsidRDefault="004C7CE2" w:rsidP="00B00E19">
            <w:pPr>
              <w:tabs>
                <w:tab w:val="left" w:pos="426"/>
                <w:tab w:val="left" w:pos="709"/>
              </w:tabs>
              <w:ind w:firstLine="709"/>
              <w:contextualSpacing/>
              <w:jc w:val="both"/>
            </w:pPr>
            <w:r w:rsidRPr="005070F6">
              <w:t xml:space="preserve">Обучающиеся проходят </w:t>
            </w:r>
            <w:r>
              <w:t>у</w:t>
            </w:r>
            <w:r w:rsidRPr="00CC7CA2">
              <w:rPr>
                <w:color w:val="000000"/>
                <w:spacing w:val="1"/>
              </w:rPr>
              <w:t xml:space="preserve">чебную практику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</w:t>
            </w:r>
            <w:r>
              <w:t>на 1 курсе</w:t>
            </w:r>
            <w:r w:rsidRPr="005070F6">
              <w:t xml:space="preserve">. 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Вид практики:</w:t>
            </w:r>
            <w:r w:rsidRPr="00CC7CA2">
              <w:t xml:space="preserve"> учебная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Тип учебной практики:</w:t>
            </w:r>
            <w:r w:rsidRPr="00CC7CA2">
      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Способ проведения учебной практики:</w:t>
            </w:r>
            <w:r w:rsidRPr="00CC7CA2">
              <w:t xml:space="preserve"> стационарный, выездной.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Форма проведения:</w:t>
            </w:r>
            <w:r w:rsidRPr="00CC7CA2">
              <w:t xml:space="preserve"> </w:t>
            </w:r>
            <w:r>
              <w:t>дискретно</w:t>
            </w:r>
            <w:r w:rsidRPr="00CC7CA2">
              <w:t xml:space="preserve">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4C7CE2" w:rsidRPr="005070F6" w:rsidRDefault="004C7CE2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3. Требования к результатам освоения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</w:t>
            </w:r>
          </w:p>
          <w:p w:rsidR="004C7CE2" w:rsidRPr="005070F6" w:rsidRDefault="004C7CE2" w:rsidP="00B00E19">
            <w:pPr>
              <w:tabs>
                <w:tab w:val="left" w:pos="426"/>
                <w:tab w:val="left" w:pos="709"/>
              </w:tabs>
              <w:ind w:firstLine="425"/>
              <w:contextualSpacing/>
              <w:jc w:val="both"/>
            </w:pPr>
            <w:r w:rsidRPr="005070F6">
              <w:t xml:space="preserve">Процесс прохождения </w:t>
            </w:r>
            <w:r w:rsidRPr="00CC7CA2">
              <w:rPr>
                <w:iCs/>
              </w:rPr>
              <w:t xml:space="preserve">учебной практики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</w:pPr>
            <w:r w:rsidRPr="00CC7CA2">
              <w:t xml:space="preserve">В результате прохождения данной учебной практики у обучающихся формируются следующие компетенции: 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а) Общекультурные компетенции: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 к абстрактному мышлению, анализу, синтезу (ОК-1);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lastRenderedPageBreak/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 к самоорганизации и самообразованию (ОК-7).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б) Общепрофессиональные компетенции: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      </w:r>
          </w:p>
          <w:p w:rsidR="004C7CE2" w:rsidRPr="00CC7CA2" w:rsidRDefault="004C7CE2" w:rsidP="00B00E19">
            <w:pPr>
              <w:ind w:left="720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в) Профессиональные (ПК):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CC7CA2">
              <w:rPr>
                <w:b/>
                <w:bCs/>
              </w:rPr>
              <w:t>проектно-консультативная деятельность: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4C7CE2" w:rsidRPr="00CC7CA2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4C7CE2" w:rsidRPr="00CC7CA2" w:rsidRDefault="004C7CE2" w:rsidP="004C7CE2">
            <w:pPr>
              <w:numPr>
                <w:ilvl w:val="0"/>
                <w:numId w:val="5"/>
              </w:numPr>
              <w:contextualSpacing/>
              <w:jc w:val="both"/>
            </w:pPr>
            <w:r w:rsidRPr="00CC7CA2"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4C7CE2" w:rsidRPr="005070F6" w:rsidRDefault="004C7CE2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>4. Общая трудоемкость учебной практики:</w:t>
            </w:r>
          </w:p>
          <w:p w:rsidR="004C7CE2" w:rsidRPr="005070F6" w:rsidRDefault="004C7CE2" w:rsidP="00B00E19">
            <w:pPr>
              <w:tabs>
                <w:tab w:val="left" w:pos="426"/>
                <w:tab w:val="left" w:pos="709"/>
              </w:tabs>
              <w:ind w:firstLine="425"/>
              <w:contextualSpacing/>
            </w:pPr>
            <w:r w:rsidRPr="005070F6">
              <w:t xml:space="preserve">Общая трудоемкость </w:t>
            </w:r>
            <w:r w:rsidRPr="00CC7CA2">
              <w:rPr>
                <w:iCs/>
              </w:rPr>
              <w:t xml:space="preserve">учебной практики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составляет 3 зачетных единицы (108 часа).</w:t>
            </w:r>
          </w:p>
          <w:p w:rsidR="004C7CE2" w:rsidRPr="005070F6" w:rsidRDefault="004C7CE2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>5. Форма контроля</w:t>
            </w:r>
          </w:p>
          <w:p w:rsidR="004C7CE2" w:rsidRPr="005070F6" w:rsidRDefault="004C7CE2" w:rsidP="00B00E19">
            <w:pPr>
              <w:ind w:firstLine="709"/>
              <w:jc w:val="both"/>
            </w:pPr>
            <w:r w:rsidRPr="005070F6">
              <w:t>Форма контроля – зачет (</w:t>
            </w:r>
            <w:r>
              <w:t>1 курс</w:t>
            </w:r>
            <w:r w:rsidRPr="005070F6">
              <w:t>).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C7CE2" w:rsidRPr="001506B5" w:rsidRDefault="004C7CE2" w:rsidP="00B00E19">
            <w:pPr>
              <w:contextualSpacing/>
              <w:jc w:val="center"/>
            </w:pPr>
            <w:r>
              <w:lastRenderedPageBreak/>
              <w:t>Б2.Б</w:t>
            </w:r>
            <w:r w:rsidRPr="001506B5">
              <w:t>.</w:t>
            </w:r>
            <w:r>
              <w:t xml:space="preserve">02 (У)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4C7CE2" w:rsidRPr="001506B5" w:rsidRDefault="004C7CE2" w:rsidP="00B00E19">
            <w:pPr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Учебная технологическая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1. Цель и задачи дисциплины учебной практики</w:t>
            </w:r>
          </w:p>
          <w:p w:rsidR="004C7CE2" w:rsidRPr="00A50203" w:rsidRDefault="004C7CE2" w:rsidP="00B00E19">
            <w:pPr>
              <w:pStyle w:val="af6"/>
              <w:widowControl w:val="0"/>
              <w:tabs>
                <w:tab w:val="left" w:pos="950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b/>
                <w:sz w:val="24"/>
                <w:szCs w:val="24"/>
              </w:rPr>
              <w:t xml:space="preserve">Целями </w:t>
            </w:r>
            <w:r w:rsidRPr="00A50203">
              <w:rPr>
                <w:rFonts w:ascii="Times New Roman" w:hAnsi="Times New Roman"/>
                <w:sz w:val="24"/>
                <w:szCs w:val="24"/>
              </w:rPr>
              <w:t>технологической практики является закреплениеуменийи навыков, полученных в ходе освоения дисциплин, «Вирусология», «Ветеринарная микробиология и микология», «Оперативная хирургия с топографической анатомией»: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 работы с патологическим материалом, проведения бактериологического, серологического и вирусологического исследований;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 xml:space="preserve">отработка умений и навыков проведения обезболивания животных, хирургических </w:t>
            </w:r>
            <w:r w:rsidRPr="00A50203">
              <w:rPr>
                <w:rFonts w:ascii="Times New Roman" w:hAnsi="Times New Roman"/>
                <w:sz w:val="24"/>
                <w:szCs w:val="24"/>
              </w:rPr>
              <w:lastRenderedPageBreak/>
              <w:t>манипуляций, практического выполнения ряда общепринятых операций с последующей обработкойрезультатов.</w:t>
            </w:r>
          </w:p>
          <w:p w:rsidR="004C7CE2" w:rsidRPr="00A50203" w:rsidRDefault="004C7CE2" w:rsidP="00B00E19">
            <w:pPr>
              <w:pStyle w:val="ad"/>
              <w:ind w:firstLine="953"/>
              <w:jc w:val="both"/>
              <w:rPr>
                <w:b w:val="0"/>
              </w:rPr>
            </w:pPr>
            <w:r w:rsidRPr="00A50203">
              <w:rPr>
                <w:b w:val="0"/>
              </w:rPr>
              <w:t>Основными задачами технологической практики является: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научить студентов общению, коммуникабельности, вежливости в обращении с людьми – коллегами, владельцами животных,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для изучения строения вирусов, бактерий и микроскопических грибов, генетики микроорганизмов, тинкториальных, культуральных, биохимических, патогенных свойств, антигенной структуры; изучение методов диагностики бактериальных и вирусных болезней животных; отработка методов консервирования патологического материала, правил оформления сопроводительнойдокументации;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отработать правила техники безопасности при работе в лаборатории, 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обезболиванияживотных;</w:t>
            </w:r>
          </w:p>
          <w:p w:rsidR="004C7CE2" w:rsidRPr="00A50203" w:rsidRDefault="004C7CE2" w:rsidP="004C7CE2">
            <w:pPr>
              <w:pStyle w:val="af6"/>
              <w:widowControl w:val="0"/>
              <w:numPr>
                <w:ilvl w:val="0"/>
                <w:numId w:val="62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под контролем преподавателя кафедры научить обучающихся правильно выбирать методику и способы проведения операций; провести анализ и правильную оценку результатов операции, сделать соответствующие выводы; обучить профилактике инфекции при хирургических манипуляциях; научить обучающихся самостоятельно определять этиологию, патогенез, клиническую картину, лечение и профилактику различных хирургических болезнейживотных.</w:t>
            </w:r>
          </w:p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2. Место и формы учебной практики в структуре ОПОП</w:t>
            </w:r>
          </w:p>
          <w:p w:rsidR="004C7CE2" w:rsidRPr="00A50203" w:rsidRDefault="004C7CE2" w:rsidP="00B00E19">
            <w:pPr>
              <w:pStyle w:val="ad"/>
              <w:ind w:right="646" w:firstLine="707"/>
              <w:jc w:val="both"/>
              <w:rPr>
                <w:rFonts w:eastAsia="Calibri"/>
                <w:b w:val="0"/>
                <w:bCs w:val="0"/>
                <w:smallCaps w:val="0"/>
                <w:lang w:val="ru-RU" w:eastAsia="en-US"/>
              </w:rPr>
            </w:pPr>
            <w:r w:rsidRPr="00A50203"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 xml:space="preserve">Технологическая практика относится к блоку 2 «Практика» </w:t>
            </w:r>
            <w:r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 xml:space="preserve">Базовой части </w:t>
            </w:r>
            <w:r w:rsidRPr="00A50203"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>части программы по специальности 36.05.01 – Ветеринария, проводится на3курсе.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A50203">
              <w:rPr>
                <w:b/>
              </w:rPr>
              <w:t>Формы проведения учебной практики: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rPr>
                <w:b/>
                <w:i/>
              </w:rPr>
              <w:t>Тип учебной практики:</w:t>
            </w:r>
            <w:r w:rsidRPr="00A50203">
              <w:rPr>
                <w:b/>
              </w:rPr>
              <w:t xml:space="preserve"> </w:t>
            </w:r>
            <w:r w:rsidRPr="00A50203">
              <w:t>технологическая практика.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A50203">
              <w:rPr>
                <w:b/>
                <w:i/>
              </w:rPr>
              <w:t>Способ проведения учебной практики:</w:t>
            </w:r>
            <w:r w:rsidRPr="00A50203">
              <w:rPr>
                <w:b/>
              </w:rPr>
              <w:t xml:space="preserve"> </w:t>
            </w:r>
            <w:r w:rsidRPr="00A50203">
              <w:t>стационарный, выездной.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rPr>
                <w:b/>
                <w:i/>
              </w:rPr>
              <w:t xml:space="preserve">Форма проведения: </w:t>
            </w:r>
            <w:r w:rsidRPr="00A50203">
              <w:t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3. Требования к результатам освоения учебной технологической практики: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 xml:space="preserve">- методы микроскопии, используемые в микробиологии и вирусологии; 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-методы выделения чистых культур микроорганизмов;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-правила отбора материала для микробиологических и вирусологических исследований;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lastRenderedPageBreak/>
              <w:t>- основные виды болезнетворных бактерий, грибов и вирусов их классификация и особенности жизнедеятельности;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 влияние различных факторов на бактерии, вирусы и грибы;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 методы выделения и идентификации микроорганизмов;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  диагностические препараты, их получение.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>- основные методы диагностики, специфической профилактики и лечения инфекционных болезней животных;</w:t>
            </w:r>
          </w:p>
          <w:p w:rsidR="004C7CE2" w:rsidRDefault="004C7CE2" w:rsidP="00B00E19">
            <w:pPr>
              <w:ind w:firstLine="709"/>
              <w:contextualSpacing/>
              <w:jc w:val="both"/>
            </w:pPr>
            <w:r w:rsidRPr="00A50203">
              <w:t>- санитарно-гигиенические параметры содержания животных.</w:t>
            </w:r>
          </w:p>
          <w:p w:rsidR="004C7CE2" w:rsidRPr="00FB2676" w:rsidRDefault="004C7CE2" w:rsidP="00B00E19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FB2676">
              <w:rPr>
                <w:rFonts w:eastAsia="Calibri"/>
                <w:bCs/>
                <w:color w:val="000000"/>
              </w:rPr>
              <w:t>При прохождении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FB2676">
              <w:rPr>
                <w:rFonts w:eastAsia="Calibri"/>
                <w:bCs/>
                <w:color w:val="000000"/>
              </w:rPr>
              <w:t>технологической практики у обучающихся формируются следующие компетенции:</w:t>
            </w:r>
          </w:p>
          <w:p w:rsidR="004C7CE2" w:rsidRPr="00FB2676" w:rsidRDefault="004C7CE2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>а) общекультурные (ОК):</w:t>
            </w:r>
          </w:p>
          <w:p w:rsidR="004C7CE2" w:rsidRPr="00FB2676" w:rsidRDefault="004C7CE2" w:rsidP="00B00E19">
            <w:pPr>
              <w:tabs>
                <w:tab w:val="num" w:pos="720"/>
                <w:tab w:val="num" w:pos="756"/>
              </w:tabs>
              <w:ind w:firstLine="709"/>
              <w:jc w:val="both"/>
            </w:pPr>
            <w:r w:rsidRPr="00FB2676">
              <w:t>- способность к самоорганизации и самообразованию (ОК-7).</w:t>
            </w:r>
          </w:p>
          <w:p w:rsidR="004C7CE2" w:rsidRPr="00FB2676" w:rsidRDefault="004C7CE2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 xml:space="preserve">б) общепрофессиональные (ОПК): </w:t>
            </w:r>
          </w:p>
          <w:p w:rsidR="004C7CE2" w:rsidRPr="00FB2676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4C7CE2" w:rsidRPr="00FB2676" w:rsidRDefault="004C7CE2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>в) профессиональные (ПК):</w:t>
            </w:r>
          </w:p>
          <w:p w:rsidR="004C7CE2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FB2676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4C7CE2" w:rsidRPr="00FB2676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FB2676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</w:t>
            </w:r>
            <w:r w:rsidRPr="00FB2676">
              <w:lastRenderedPageBreak/>
              <w:t>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4C7CE2" w:rsidRDefault="004C7CE2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4C7CE2" w:rsidRPr="00B36AE5" w:rsidRDefault="004C7CE2" w:rsidP="00B00E19">
            <w:pPr>
              <w:tabs>
                <w:tab w:val="left" w:pos="993"/>
              </w:tabs>
              <w:ind w:firstLine="709"/>
              <w:contextualSpacing/>
              <w:jc w:val="both"/>
            </w:pPr>
            <w:r w:rsidRPr="00B36AE5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B36AE5" w:rsidRDefault="004C7CE2" w:rsidP="00B00E19">
            <w:pPr>
              <w:tabs>
                <w:tab w:val="left" w:pos="993"/>
              </w:tabs>
              <w:ind w:firstLine="709"/>
              <w:contextualSpacing/>
              <w:jc w:val="both"/>
            </w:pPr>
            <w:r w:rsidRPr="00B36AE5">
              <w:t>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4C7CE2" w:rsidRDefault="004C7CE2" w:rsidP="00B00E19">
            <w:pPr>
              <w:ind w:firstLine="709"/>
              <w:contextualSpacing/>
              <w:jc w:val="both"/>
            </w:pPr>
            <w:r w:rsidRPr="00FB2676"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</w:t>
            </w:r>
          </w:p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4. Место проведения учебной технологической практики</w:t>
            </w:r>
          </w:p>
          <w:p w:rsidR="004C7CE2" w:rsidRPr="001506B5" w:rsidRDefault="004C7CE2" w:rsidP="00B00E19">
            <w:pPr>
              <w:ind w:firstLine="256"/>
              <w:contextualSpacing/>
              <w:jc w:val="both"/>
              <w:rPr>
                <w:lang w:eastAsia="en-US"/>
              </w:rPr>
            </w:pPr>
            <w:r w:rsidRPr="00A50203">
              <w:t>ФГБУ «Центральная научно-методическая ветеринарная лаборатория». Орловский филиал, Микробиологическая лаборатория ФГБОУ ВО Орловский ГАУ; Вирусологическая лаборатория ФГБОУ ВО Орловский ГАУ.</w:t>
            </w:r>
            <w:r>
              <w:t xml:space="preserve"> </w:t>
            </w:r>
            <w:r w:rsidRPr="001506B5">
              <w:rPr>
                <w:lang w:eastAsia="en-US"/>
              </w:rPr>
              <w:t xml:space="preserve">Учебная технологическая практика проводится в летнее время </w:t>
            </w:r>
            <w:r w:rsidRPr="001506B5">
              <w:rPr>
                <w:spacing w:val="6"/>
                <w:lang w:eastAsia="en-US"/>
              </w:rPr>
              <w:t>под руководством преподавателя</w:t>
            </w:r>
            <w:r w:rsidRPr="001506B5">
              <w:rPr>
                <w:lang w:eastAsia="en-US"/>
              </w:rPr>
              <w:t xml:space="preserve"> в ведущих хозяйствах Орловского района Орловской области: </w:t>
            </w:r>
            <w:r w:rsidRPr="001506B5">
              <w:rPr>
                <w:spacing w:val="8"/>
                <w:lang w:eastAsia="en-US"/>
              </w:rPr>
              <w:t>ОАО «Орловское» по племенной работе</w:t>
            </w:r>
            <w:r w:rsidRPr="001506B5">
              <w:rPr>
                <w:spacing w:val="6"/>
                <w:lang w:eastAsia="en-US"/>
              </w:rPr>
              <w:t>, Орловский ипподром, ветеринарные лечебные учреждения г. Орла,</w:t>
            </w:r>
            <w:r w:rsidRPr="001506B5">
              <w:rPr>
                <w:lang w:eastAsia="en-US"/>
              </w:rPr>
              <w:t xml:space="preserve"> </w:t>
            </w:r>
            <w:r w:rsidRPr="001506B5">
              <w:rPr>
                <w:spacing w:val="6"/>
                <w:lang w:eastAsia="en-US"/>
              </w:rPr>
              <w:t>лечебно-диагностический ветеринарный центр Орловского</w:t>
            </w:r>
            <w:r w:rsidRPr="001506B5">
              <w:rPr>
                <w:lang w:eastAsia="en-US"/>
              </w:rPr>
              <w:t xml:space="preserve"> ГАУ, лаборатории ИНИИЦ ОГАУ.</w:t>
            </w:r>
          </w:p>
          <w:p w:rsidR="004C7CE2" w:rsidRDefault="004C7CE2" w:rsidP="004C7CE2">
            <w:pPr>
              <w:numPr>
                <w:ilvl w:val="0"/>
                <w:numId w:val="60"/>
              </w:numPr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Основные разделы учебной технологической практики, виды учебной работы, форма контроля</w:t>
            </w:r>
          </w:p>
          <w:tbl>
            <w:tblPr>
              <w:tblW w:w="1046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64"/>
              <w:gridCol w:w="3148"/>
              <w:gridCol w:w="4364"/>
              <w:gridCol w:w="2268"/>
            </w:tblGrid>
            <w:tr w:rsidR="004C7CE2" w:rsidRPr="001D74BE" w:rsidTr="00B00E19">
              <w:trPr>
                <w:trHeight w:hRule="exact" w:val="854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spacing w:line="274" w:lineRule="exact"/>
                    <w:ind w:left="5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1D74BE">
                    <w:rPr>
                      <w:rFonts w:eastAsia="Calibri"/>
                      <w:color w:val="000000"/>
                      <w:spacing w:val="-4"/>
                    </w:rPr>
                    <w:t>п/п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6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3"/>
                    </w:rPr>
                    <w:t>Разделы (этапы практики)</w:t>
                  </w: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spacing w:line="278" w:lineRule="exact"/>
                    <w:ind w:left="67" w:right="72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1"/>
                    </w:rPr>
                    <w:t xml:space="preserve">Виды учебной работы, на практике </w:t>
                  </w:r>
                  <w:r w:rsidRPr="001D74BE">
                    <w:rPr>
                      <w:rFonts w:eastAsia="Calibri"/>
                      <w:color w:val="000000"/>
                      <w:spacing w:val="-3"/>
                    </w:rPr>
                    <w:t>включая самостоятельную работу сту</w:t>
                  </w:r>
                  <w:r w:rsidRPr="001D74BE">
                    <w:rPr>
                      <w:rFonts w:eastAsia="Calibri"/>
                      <w:color w:val="000000"/>
                      <w:spacing w:val="-1"/>
                    </w:rPr>
                    <w:t>дентов и трудоемкость (в часах)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spacing w:line="274" w:lineRule="exact"/>
                    <w:ind w:left="19" w:right="43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6"/>
                    </w:rPr>
                    <w:t xml:space="preserve">Формы </w:t>
                  </w:r>
                  <w:r w:rsidRPr="001D74BE">
                    <w:rPr>
                      <w:rFonts w:eastAsia="Calibri"/>
                      <w:color w:val="000000"/>
                      <w:spacing w:val="-5"/>
                    </w:rPr>
                    <w:t xml:space="preserve">текущего </w:t>
                  </w:r>
                  <w:r w:rsidRPr="001D74BE">
                    <w:rPr>
                      <w:rFonts w:eastAsia="Calibri"/>
                      <w:color w:val="000000"/>
                      <w:spacing w:val="-4"/>
                    </w:rPr>
                    <w:t>контроля</w:t>
                  </w:r>
                </w:p>
              </w:tc>
            </w:tr>
            <w:tr w:rsidR="004C7CE2" w:rsidRPr="001D74BE" w:rsidTr="00B00E19">
              <w:trPr>
                <w:trHeight w:hRule="exact" w:val="3601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Устройство, порядок работы отделов бактериологии и паразитологии, серологии, ПЦР-диагностики, вирусологии референтного центра «Россельхознадзора» Орловской области.</w:t>
                  </w:r>
                </w:p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</w:p>
                <w:p w:rsidR="004C7CE2" w:rsidRPr="001D74BE" w:rsidRDefault="004C7CE2" w:rsidP="00B00E19">
                  <w:pPr>
                    <w:shd w:val="clear" w:color="auto" w:fill="FFFFFF"/>
                    <w:spacing w:line="274" w:lineRule="exact"/>
                    <w:ind w:hanging="24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Знакомство с организационной структурой ветеринарной.</w:t>
                  </w:r>
                  <w:r w:rsidRPr="001D74BE">
                    <w:rPr>
                      <w:rFonts w:eastAsia="Calibri"/>
                      <w:color w:val="000000"/>
                    </w:rPr>
                    <w:t xml:space="preserve"> Техника безопасности. Документация</w:t>
                  </w:r>
                  <w:r w:rsidRPr="001D74BE">
                    <w:rPr>
                      <w:rFonts w:eastAsia="Calibri"/>
                    </w:rPr>
                    <w:t xml:space="preserve"> в ветеринарных лабораториях.</w:t>
                  </w:r>
                </w:p>
                <w:p w:rsidR="004C7CE2" w:rsidRPr="001D74BE" w:rsidRDefault="004C7CE2" w:rsidP="00B00E19">
                  <w:pPr>
                    <w:shd w:val="clear" w:color="auto" w:fill="FFFFFF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 xml:space="preserve">Подготовка лабораторной посуды, инструментов к работе, приготовление питательных сред. 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материала. Методы дезинфекции и стерилизации. </w:t>
                  </w:r>
                </w:p>
                <w:p w:rsidR="004C7CE2" w:rsidRPr="001D74BE" w:rsidRDefault="004C7CE2" w:rsidP="00B00E19">
                  <w:pPr>
                    <w:shd w:val="clear" w:color="auto" w:fill="FFFFFF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4"/>
                    </w:rPr>
                    <w:t>18 часов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4C7CE2" w:rsidRPr="001D74BE" w:rsidTr="00B00E19">
              <w:trPr>
                <w:trHeight w:hRule="exact" w:val="928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Работа</w:t>
                  </w:r>
                  <w:r w:rsidRPr="001D74BE">
                    <w:rPr>
                      <w:rFonts w:eastAsia="Calibri"/>
                      <w:bCs/>
                      <w:color w:val="000000"/>
                    </w:rPr>
                    <w:t xml:space="preserve"> с лабораторными животными вивария</w:t>
                  </w:r>
                </w:p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Кормление и уход за лабораторными животными. Биопроба. Аллергические пробы</w:t>
                  </w:r>
                  <w:r>
                    <w:rPr>
                      <w:rFonts w:eastAsia="Calibri"/>
                      <w:color w:val="000000"/>
                    </w:rPr>
                    <w:t xml:space="preserve">                                              </w:t>
                  </w:r>
                  <w:r w:rsidRPr="001D74BE">
                    <w:rPr>
                      <w:rFonts w:eastAsia="Calibri"/>
                      <w:color w:val="000000"/>
                    </w:rPr>
                    <w:t>6 часа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4C7CE2" w:rsidRPr="001D74BE" w:rsidTr="00B00E19">
              <w:trPr>
                <w:trHeight w:hRule="exact" w:val="916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3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Производство биопрепаратов</w:t>
                  </w:r>
                </w:p>
                <w:p w:rsidR="004C7CE2" w:rsidRPr="001D74BE" w:rsidRDefault="004C7CE2" w:rsidP="00B00E19">
                  <w:pPr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</w:rPr>
                    <w:t>Основные принципы производства биопрепаратов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1D74BE">
                    <w:rPr>
                      <w:rFonts w:eastAsia="Calibri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4C7CE2" w:rsidRPr="001D74BE" w:rsidTr="00B00E19">
              <w:trPr>
                <w:trHeight w:hRule="exact" w:val="1394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4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Отбор проб патологического материала, крови, кормов, почвы, воздуха</w:t>
                  </w:r>
                </w:p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1D74BE">
                    <w:rPr>
                      <w:rFonts w:eastAsia="Calibri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4C7CE2" w:rsidRPr="001D74BE" w:rsidTr="00B00E19">
              <w:trPr>
                <w:trHeight w:hRule="exact" w:val="1552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5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1D74BE">
                    <w:rPr>
                      <w:rFonts w:eastAsia="Calibri"/>
                      <w:bCs/>
                      <w:color w:val="000000"/>
                    </w:rPr>
                    <w:t>Проведение диагностических исследований</w:t>
                  </w:r>
                </w:p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Проведение бактериологического, серологического, вирусологического исследований. Решение диагностических задач.</w:t>
                  </w:r>
                  <w:r>
                    <w:rPr>
                      <w:rFonts w:eastAsia="Calibri"/>
                    </w:rPr>
                    <w:t xml:space="preserve">                                          </w:t>
                  </w:r>
                  <w:r w:rsidRPr="001D74BE">
                    <w:rPr>
                      <w:rFonts w:eastAsia="Calibri"/>
                    </w:rPr>
                    <w:t>18 часов.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1D74BE" w:rsidRDefault="004C7CE2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194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A87AF2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Техника безопасности при обращении с животны</w:t>
                  </w:r>
                  <w:r>
                    <w:rPr>
                      <w:color w:val="000000"/>
                      <w:spacing w:val="15"/>
                    </w:rPr>
                    <w:t>ми.</w:t>
                  </w:r>
                  <w:r>
                    <w:rPr>
                      <w:color w:val="000000"/>
                    </w:rPr>
                    <w:t xml:space="preserve"> Фиксация и повал домашних животных.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shd w:val="clear" w:color="auto" w:fill="FFFFFF"/>
                    <w:ind w:firstLine="35"/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000000"/>
                      <w:spacing w:val="4"/>
                    </w:rPr>
                    <w:t xml:space="preserve">Освоение различных </w:t>
                  </w:r>
                  <w:r>
                    <w:rPr>
                      <w:color w:val="000000"/>
                      <w:spacing w:val="5"/>
                    </w:rPr>
                    <w:t xml:space="preserve">способов фиксации и повала животных; </w:t>
                  </w:r>
                </w:p>
                <w:p w:rsidR="004C7CE2" w:rsidRDefault="004C7CE2" w:rsidP="00B00E19">
                  <w:pPr>
                    <w:shd w:val="clear" w:color="auto" w:fill="FFFFFF"/>
                    <w:ind w:firstLine="35"/>
                    <w:jc w:val="center"/>
                  </w:pPr>
                  <w:r>
                    <w:rPr>
                      <w:color w:val="000000"/>
                      <w:spacing w:val="-1"/>
                    </w:rPr>
                    <w:t xml:space="preserve">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5"/>
                    </w:rPr>
                    <w:t>фиксации и повалу животных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80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  <w:p w:rsidR="004C7CE2" w:rsidRDefault="004C7CE2" w:rsidP="00B00E19">
                  <w:pPr>
                    <w:jc w:val="both"/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</w:pPr>
                  <w:r>
                    <w:rPr>
                      <w:color w:val="000000"/>
                      <w:spacing w:val="11"/>
                    </w:rPr>
                    <w:t xml:space="preserve">Освоение методов </w:t>
                  </w:r>
                  <w:r>
                    <w:rPr>
                      <w:color w:val="000000"/>
                    </w:rPr>
                    <w:t>стерилизации инструментов, перевязочного и шовного материала. Подготовка рук хирурга и опера</w:t>
                  </w:r>
                  <w:r>
                    <w:rPr>
                      <w:color w:val="000000"/>
                      <w:spacing w:val="-3"/>
                    </w:rPr>
                    <w:t>ционного поля к операции</w:t>
                  </w:r>
                  <w:r>
                    <w:rPr>
                      <w:color w:val="000000"/>
                    </w:rPr>
                    <w:t xml:space="preserve">.                                    </w:t>
                  </w:r>
                  <w:r>
                    <w:rPr>
                      <w:color w:val="000000"/>
                      <w:spacing w:val="-1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11"/>
                    </w:rPr>
                    <w:t xml:space="preserve">методам </w:t>
                  </w:r>
                  <w:r>
                    <w:rPr>
                      <w:color w:val="000000"/>
                    </w:rPr>
                    <w:t>стерилизации инструментов, перевязочного и шовного материала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Освоение техники инъекций и местного обезболивания тканей.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Приобрести навыки: собирать и разбирать шприцы, набирать требуемое количество раствора, правильно держать шприцы, овладеть методикой инъекций, освоить технику местного обезболивания тканей.</w:t>
                  </w:r>
                </w:p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 xml:space="preserve">отработка практических навыков по технике проведения </w:t>
                  </w:r>
                  <w:r>
                    <w:rPr>
                      <w:color w:val="000000"/>
                    </w:rPr>
                    <w:t>инъекций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35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Освоение техники проведения общего наркоза животным.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</w:rPr>
                    <w:t>Отработать технику внутривенного, внутрикостного и орального вливания, при</w:t>
                  </w:r>
                  <w:r>
                    <w:rPr>
                      <w:color w:val="000000"/>
                    </w:rPr>
                    <w:t>готовления необходимых смесей для введения. Провести ингаляционный и неингаляционный наркоз.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t>отработка практических навыков по проведению наркоза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982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Рассечение и соединение тканей.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Изучить основной </w:t>
                  </w:r>
                  <w:r>
                    <w:rPr>
                      <w:color w:val="000000"/>
                    </w:rPr>
                    <w:t xml:space="preserve">хирургический инструмент, применяемый для рассечения и </w:t>
                  </w:r>
                  <w:r>
                    <w:rPr>
                      <w:color w:val="000000"/>
                      <w:spacing w:val="-2"/>
                    </w:rPr>
                    <w:t xml:space="preserve">соединения тканей. Отработать </w:t>
                  </w:r>
                  <w:r>
                    <w:rPr>
                      <w:color w:val="000000"/>
                      <w:spacing w:val="18"/>
                    </w:rPr>
                    <w:t>технику</w:t>
                  </w:r>
                  <w:r>
                    <w:rPr>
                      <w:color w:val="000000"/>
                    </w:rPr>
                    <w:t xml:space="preserve"> рассечения и расслоения тканей, их соединение,</w:t>
                  </w:r>
                  <w:r>
                    <w:rPr>
                      <w:color w:val="000000"/>
                      <w:spacing w:val="-2"/>
                    </w:rPr>
                    <w:t xml:space="preserve"> завязывания узлов, </w:t>
                  </w:r>
                  <w:r>
                    <w:rPr>
                      <w:color w:val="000000"/>
                    </w:rPr>
                    <w:t xml:space="preserve">а также основные </w:t>
                  </w:r>
                  <w:r>
                    <w:rPr>
                      <w:color w:val="000000"/>
                    </w:rPr>
                    <w:lastRenderedPageBreak/>
                    <w:t>методы остановки кровотечения.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lastRenderedPageBreak/>
                    <w:t xml:space="preserve">отработка практических навыков по </w:t>
                  </w:r>
                  <w:r>
                    <w:rPr>
                      <w:color w:val="000000"/>
                    </w:rPr>
                    <w:t>рассечению и  сшиванию тканей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673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Операции в области живота. Лапаротомия.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4C7CE2" w:rsidRDefault="004C7CE2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 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швов.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-1"/>
                    </w:rPr>
                    <w:t>вскрытию брюшной стенки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115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Кастрация самцов.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4C7CE2" w:rsidRDefault="004C7CE2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половых органов самцов. Провести кастрацию самцов различных видов животных.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t>отработка практических навыков по кастрации самцов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283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1D74BE" w:rsidRDefault="004C7CE2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Овариоэктомия.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4C7CE2" w:rsidRDefault="004C7CE2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половых органов самок. Провести кастрацию самок различных видов животных.          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t>отработка практических навыков по овариоэктомии самок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436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Руменотомия.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преджелудков жвачных животных. Провести вскрытие рубца у крупного рогатого скота.</w:t>
                  </w:r>
                </w:p>
                <w:p w:rsidR="004C7CE2" w:rsidRDefault="004C7CE2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Default="004C7CE2" w:rsidP="00B00E19">
                  <w:r>
                    <w:t>отработка практических навыков по вскрытию рубца</w:t>
                  </w:r>
                </w:p>
              </w:tc>
            </w:tr>
            <w:tr w:rsidR="004C7CE2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7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jc w:val="center"/>
                  </w:pP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108 часов (з.е.)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/>
              </w:tc>
            </w:tr>
          </w:tbl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 xml:space="preserve">6. Общая трудоемкость учебной технологической практики 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ab/>
              <w:t>Общая трудоемкость учебной</w:t>
            </w:r>
            <w:r>
              <w:t xml:space="preserve"> технологической</w:t>
            </w:r>
            <w:r w:rsidRPr="00A50203">
              <w:t xml:space="preserve"> практики составляет </w:t>
            </w:r>
            <w:r>
              <w:t>3 зачетные единицы (108</w:t>
            </w:r>
            <w:r w:rsidRPr="00A50203">
              <w:t xml:space="preserve"> </w:t>
            </w:r>
            <w:r>
              <w:t>часов</w:t>
            </w:r>
            <w:r w:rsidRPr="00A50203">
              <w:t>).</w:t>
            </w:r>
          </w:p>
          <w:p w:rsidR="004C7CE2" w:rsidRPr="00A50203" w:rsidRDefault="004C7CE2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7. Форма контроля</w:t>
            </w:r>
          </w:p>
          <w:p w:rsidR="004C7CE2" w:rsidRPr="00A50203" w:rsidRDefault="004C7CE2" w:rsidP="00B00E19">
            <w:pPr>
              <w:ind w:firstLine="709"/>
              <w:contextualSpacing/>
              <w:jc w:val="both"/>
            </w:pPr>
            <w:r w:rsidRPr="00A50203">
              <w:tab/>
              <w:t>Форма контроля – зачет (3 курс).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Pr="001506B5" w:rsidRDefault="004C7CE2" w:rsidP="00B00E19">
            <w:pPr>
              <w:contextualSpacing/>
              <w:jc w:val="center"/>
            </w:pPr>
            <w:r>
              <w:lastRenderedPageBreak/>
              <w:t>Б2.Б.03 (У)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Pr="001506B5" w:rsidRDefault="004C7CE2" w:rsidP="00B00E19">
            <w:pPr>
              <w:contextualSpacing/>
            </w:pPr>
            <w:r>
              <w:t>Учебная клиническая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7C2752" w:rsidRDefault="004C7CE2" w:rsidP="004C7CE2">
            <w:pPr>
              <w:numPr>
                <w:ilvl w:val="0"/>
                <w:numId w:val="64"/>
              </w:numPr>
              <w:shd w:val="clear" w:color="auto" w:fill="FFFFFF"/>
              <w:contextualSpacing/>
              <w:jc w:val="center"/>
              <w:rPr>
                <w:b/>
              </w:rPr>
            </w:pPr>
            <w:r w:rsidRPr="007C2752">
              <w:rPr>
                <w:b/>
              </w:rPr>
              <w:t>Цели и задачи учебной практики</w:t>
            </w:r>
          </w:p>
          <w:p w:rsidR="004C7CE2" w:rsidRPr="007C2752" w:rsidRDefault="004C7CE2" w:rsidP="00B00E19">
            <w:pPr>
              <w:pStyle w:val="ac"/>
              <w:ind w:left="0" w:right="-1" w:firstLine="709"/>
              <w:jc w:val="both"/>
            </w:pPr>
            <w:r w:rsidRPr="007C2752">
              <w:rPr>
                <w:b/>
              </w:rPr>
              <w:lastRenderedPageBreak/>
              <w:t>Целями</w:t>
            </w:r>
            <w:r w:rsidRPr="007C2752">
              <w:t xml:space="preserve"> практики является</w:t>
            </w:r>
            <w:r w:rsidRPr="007C2752">
              <w:rPr>
                <w:lang w:eastAsia="ar-SA"/>
              </w:rPr>
              <w:t xml:space="preserve"> закрепление умений и навыков, пол</w:t>
            </w:r>
            <w:r w:rsidRPr="007C2752">
              <w:rPr>
                <w:lang w:eastAsia="ar-SA"/>
              </w:rPr>
              <w:t>у</w:t>
            </w:r>
            <w:r w:rsidRPr="007C2752">
              <w:rPr>
                <w:lang w:eastAsia="ar-SA"/>
              </w:rPr>
              <w:t xml:space="preserve">ченных в ходе освоения общепрофессиональных дисциплин. </w:t>
            </w:r>
            <w:r w:rsidRPr="007C2752">
              <w:t>Основные умения и навыки, приобр</w:t>
            </w:r>
            <w:r w:rsidRPr="007C2752">
              <w:t>е</w:t>
            </w:r>
            <w:r w:rsidRPr="007C2752">
              <w:t>таемые обучающимися при прохождении учебной практики: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изучение правил отбора, упаковки и транспортировки патологического материала, крови, м</w:t>
            </w:r>
            <w:r w:rsidRPr="007C2752">
              <w:t>о</w:t>
            </w:r>
            <w:r w:rsidRPr="007C2752">
              <w:t>чи для лабораторного исследования;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овладение методами консервирования патологического материала;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оформление сопроводительной документации на патологический материал и биологич</w:t>
            </w:r>
            <w:r w:rsidRPr="007C2752">
              <w:t>е</w:t>
            </w:r>
            <w:r w:rsidRPr="007C2752">
              <w:t>ские объекты исследования;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получение навыков работы на лабораторном оборудовании;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 xml:space="preserve">- </w:t>
            </w:r>
            <w:r w:rsidRPr="007C2752">
              <w:rPr>
                <w:color w:val="000000"/>
              </w:rPr>
              <w:t>подготовка лабораторной посуды, инс</w:t>
            </w:r>
            <w:r w:rsidRPr="007C2752">
              <w:rPr>
                <w:color w:val="000000"/>
              </w:rPr>
              <w:t>т</w:t>
            </w:r>
            <w:r w:rsidRPr="007C2752">
              <w:rPr>
                <w:color w:val="000000"/>
              </w:rPr>
              <w:t>рументов к работе</w:t>
            </w:r>
            <w:r w:rsidRPr="007C2752">
              <w:t>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разработка и осуществление комплекса профилактических, оздоровительных, лечебных мероприятий в животноводстве;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изучение способов обеззараживания трупов, навоза и сточных вод;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дезинфекции, дезинсекции, дератизации животноводческих помещ</w:t>
            </w:r>
            <w:r w:rsidRPr="007C2752">
              <w:t>е</w:t>
            </w:r>
            <w:r w:rsidRPr="007C2752">
              <w:t>ний;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отбора проб с поверхностей для контроля качества дезинфекции;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общих и специфических мероприятий в неблагополучных по инфе</w:t>
            </w:r>
            <w:r w:rsidRPr="007C2752">
              <w:t>к</w:t>
            </w:r>
            <w:r w:rsidRPr="007C2752">
              <w:t>ционным заболеваниям хозяйствах;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противоэпизоотической защиты хозяйств промышленного типа;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уход за лабораторными животными;</w:t>
            </w:r>
          </w:p>
          <w:p w:rsidR="004C7CE2" w:rsidRPr="007C2752" w:rsidRDefault="004C7CE2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лечение животных.</w:t>
            </w:r>
          </w:p>
          <w:p w:rsidR="004C7CE2" w:rsidRPr="007C2752" w:rsidRDefault="004C7CE2" w:rsidP="00B00E19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 xml:space="preserve">Основными </w:t>
            </w:r>
            <w:r w:rsidRPr="007C2752">
              <w:rPr>
                <w:b/>
                <w:color w:val="000000"/>
              </w:rPr>
              <w:t>задачами</w:t>
            </w:r>
            <w:r w:rsidRPr="007C2752">
              <w:rPr>
                <w:color w:val="000000"/>
              </w:rPr>
              <w:t xml:space="preserve"> </w:t>
            </w:r>
            <w:r w:rsidRPr="007C2752">
              <w:t xml:space="preserve">клинической </w:t>
            </w:r>
            <w:r w:rsidRPr="007C2752">
              <w:rPr>
                <w:color w:val="000000"/>
              </w:rPr>
              <w:t>практики являются:</w:t>
            </w:r>
          </w:p>
          <w:p w:rsidR="004C7CE2" w:rsidRPr="007C2752" w:rsidRDefault="004C7CE2" w:rsidP="004C7CE2">
            <w:pPr>
              <w:pStyle w:val="ac"/>
              <w:numPr>
                <w:ilvl w:val="0"/>
                <w:numId w:val="63"/>
              </w:numPr>
              <w:tabs>
                <w:tab w:val="left" w:pos="0"/>
              </w:tabs>
              <w:ind w:left="0" w:right="-1" w:firstLine="0"/>
              <w:jc w:val="both"/>
            </w:pPr>
            <w:r w:rsidRPr="007C2752">
              <w:rPr>
                <w:color w:val="000000"/>
              </w:rPr>
              <w:t>Использование на практике методов исследования и последовательных этапов распознав</w:t>
            </w:r>
            <w:r w:rsidRPr="007C2752">
              <w:rPr>
                <w:color w:val="000000"/>
              </w:rPr>
              <w:t>а</w:t>
            </w:r>
            <w:r w:rsidRPr="007C2752">
              <w:rPr>
                <w:color w:val="000000"/>
              </w:rPr>
              <w:t>ния болезней.</w:t>
            </w:r>
          </w:p>
          <w:p w:rsidR="004C7CE2" w:rsidRPr="007C2752" w:rsidRDefault="004C7CE2" w:rsidP="004C7CE2">
            <w:pPr>
              <w:pStyle w:val="ac"/>
              <w:numPr>
                <w:ilvl w:val="0"/>
                <w:numId w:val="63"/>
              </w:numPr>
              <w:tabs>
                <w:tab w:val="left" w:pos="0"/>
              </w:tabs>
              <w:ind w:left="0" w:right="-1" w:firstLine="0"/>
              <w:jc w:val="both"/>
            </w:pPr>
            <w:r w:rsidRPr="007C2752">
              <w:t>Анализ плана мероприятий по общей профилактике заразных болезней животных в хозя</w:t>
            </w:r>
            <w:r w:rsidRPr="007C2752">
              <w:t>й</w:t>
            </w:r>
            <w:r w:rsidRPr="007C2752">
              <w:t>ствах;</w:t>
            </w:r>
          </w:p>
          <w:p w:rsidR="004C7CE2" w:rsidRPr="007C2752" w:rsidRDefault="004C7CE2" w:rsidP="004C7CE2">
            <w:pPr>
              <w:numPr>
                <w:ilvl w:val="1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Применение клинических, лабораторных и инструментальных методов исследований ме</w:t>
            </w:r>
            <w:r w:rsidRPr="007C2752">
              <w:rPr>
                <w:color w:val="000000"/>
              </w:rPr>
              <w:t>л</w:t>
            </w:r>
            <w:r w:rsidRPr="007C2752">
              <w:rPr>
                <w:color w:val="000000"/>
              </w:rPr>
              <w:t>ких непродуктивных и сельскох</w:t>
            </w:r>
            <w:r w:rsidRPr="007C2752">
              <w:rPr>
                <w:color w:val="000000"/>
              </w:rPr>
              <w:t>о</w:t>
            </w:r>
            <w:r w:rsidRPr="007C2752">
              <w:rPr>
                <w:color w:val="000000"/>
              </w:rPr>
              <w:t>зяйственных животных.</w:t>
            </w:r>
          </w:p>
          <w:p w:rsidR="004C7CE2" w:rsidRPr="007C2752" w:rsidRDefault="004C7CE2" w:rsidP="004C7CE2">
            <w:pPr>
              <w:numPr>
                <w:ilvl w:val="1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Закрепление приобретенного опыта по выявлению симптомов и синдромов, умения анал</w:t>
            </w:r>
            <w:r w:rsidRPr="007C2752">
              <w:rPr>
                <w:color w:val="000000"/>
              </w:rPr>
              <w:t>и</w:t>
            </w:r>
            <w:r w:rsidRPr="007C2752">
              <w:rPr>
                <w:color w:val="000000"/>
              </w:rPr>
              <w:t>зировать ситуацию с целью постановки правильного диагноза и назначения л</w:t>
            </w:r>
            <w:r w:rsidRPr="007C2752">
              <w:rPr>
                <w:color w:val="000000"/>
              </w:rPr>
              <w:t>е</w:t>
            </w:r>
            <w:r w:rsidRPr="007C2752">
              <w:rPr>
                <w:color w:val="000000"/>
              </w:rPr>
              <w:t>чения.</w:t>
            </w:r>
          </w:p>
          <w:p w:rsidR="004C7CE2" w:rsidRPr="007C2752" w:rsidRDefault="004C7CE2" w:rsidP="004C7CE2">
            <w:pPr>
              <w:numPr>
                <w:ilvl w:val="1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Соблюдение правил техники безопасности при работе с животными.</w:t>
            </w:r>
          </w:p>
          <w:p w:rsidR="004C7CE2" w:rsidRPr="007C2752" w:rsidRDefault="004C7CE2" w:rsidP="004C7CE2">
            <w:pPr>
              <w:numPr>
                <w:ilvl w:val="1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Изучение планов и методов исследования больных животных.</w:t>
            </w:r>
          </w:p>
          <w:p w:rsidR="004C7CE2" w:rsidRPr="007C2752" w:rsidRDefault="004C7CE2" w:rsidP="004C7CE2">
            <w:pPr>
              <w:numPr>
                <w:ilvl w:val="1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Взятие биологического материала, его консервирование и пересылки для лабор</w:t>
            </w:r>
            <w:r w:rsidRPr="007C2752">
              <w:rPr>
                <w:color w:val="000000"/>
              </w:rPr>
              <w:t>а</w:t>
            </w:r>
            <w:r w:rsidRPr="007C2752">
              <w:rPr>
                <w:color w:val="000000"/>
              </w:rPr>
              <w:t>торного анализа.</w:t>
            </w:r>
          </w:p>
          <w:p w:rsidR="004C7CE2" w:rsidRPr="007C2752" w:rsidRDefault="004C7CE2" w:rsidP="004C7CE2">
            <w:pPr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</w:pPr>
            <w:r w:rsidRPr="007C2752">
              <w:t>Проведение курации больных животных с инфекционной и неинфекционной пат</w:t>
            </w:r>
            <w:r w:rsidRPr="007C2752">
              <w:t>о</w:t>
            </w:r>
            <w:r w:rsidRPr="007C2752">
              <w:t>логией, накопление материала для последующего выполнения курсовой работы (истории болезни).</w:t>
            </w:r>
          </w:p>
          <w:p w:rsidR="004C7CE2" w:rsidRPr="001506B5" w:rsidRDefault="004C7CE2" w:rsidP="004C7CE2">
            <w:pPr>
              <w:numPr>
                <w:ilvl w:val="0"/>
                <w:numId w:val="64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lastRenderedPageBreak/>
              <w:t>Место и формы учебной клинической практики в структуре ОПОП</w:t>
            </w:r>
          </w:p>
          <w:p w:rsidR="004C7CE2" w:rsidRPr="007C2752" w:rsidRDefault="004C7CE2" w:rsidP="00B00E19">
            <w:pPr>
              <w:ind w:firstLine="709"/>
              <w:jc w:val="both"/>
            </w:pPr>
            <w:r w:rsidRPr="007C2752">
              <w:t xml:space="preserve">Практика относится к Блоку 2 </w:t>
            </w:r>
            <w:r w:rsidRPr="007C2752">
              <w:rPr>
                <w:color w:val="000000"/>
              </w:rPr>
              <w:t>2 «Практики, в том числе научно-исследовательская работа (НИР)» Базовой части учебного плана по специальн</w:t>
            </w:r>
            <w:r w:rsidRPr="007C2752">
              <w:rPr>
                <w:color w:val="000000"/>
              </w:rPr>
              <w:t>о</w:t>
            </w:r>
            <w:r w:rsidRPr="007C2752">
              <w:rPr>
                <w:color w:val="000000"/>
              </w:rPr>
              <w:t xml:space="preserve">сти 36.05.01 Ветеринария. </w:t>
            </w:r>
            <w:r w:rsidRPr="007C2752">
              <w:t xml:space="preserve">Обучающиеся проходят практику на </w:t>
            </w:r>
            <w:r>
              <w:t>5</w:t>
            </w:r>
            <w:r w:rsidRPr="007C2752">
              <w:t xml:space="preserve"> курсе.</w:t>
            </w:r>
          </w:p>
          <w:p w:rsidR="004C7CE2" w:rsidRPr="001506B5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1506B5">
              <w:rPr>
                <w:b/>
              </w:rPr>
              <w:t>Формы проведения учебной практики:</w:t>
            </w:r>
          </w:p>
          <w:p w:rsidR="004C7CE2" w:rsidRPr="001506B5" w:rsidRDefault="004C7CE2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>Тип учебной практики:</w:t>
            </w:r>
            <w:r w:rsidRPr="001506B5">
              <w:t xml:space="preserve"> клиническая практика.</w:t>
            </w:r>
          </w:p>
          <w:p w:rsidR="004C7CE2" w:rsidRPr="001506B5" w:rsidRDefault="004C7CE2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>Способ проведения учебной практики:</w:t>
            </w:r>
            <w:r w:rsidRPr="001506B5">
              <w:t xml:space="preserve"> стационарный, выездной.</w:t>
            </w:r>
          </w:p>
          <w:p w:rsidR="004C7CE2" w:rsidRPr="001506B5" w:rsidRDefault="004C7CE2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 xml:space="preserve">Форма проведения: </w:t>
            </w:r>
            <w:r w:rsidRPr="001506B5">
              <w:t xml:space="preserve">дискретная: по видам практик </w:t>
            </w:r>
            <w:r>
              <w:t>–</w:t>
            </w:r>
            <w:r w:rsidRPr="001506B5">
              <w:t xml:space="preserve">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4C7CE2" w:rsidRPr="001506B5" w:rsidRDefault="004C7CE2" w:rsidP="004C7CE2">
            <w:pPr>
              <w:numPr>
                <w:ilvl w:val="0"/>
                <w:numId w:val="64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t xml:space="preserve">Требования к результатам освоения учебной клинической практики </w:t>
            </w:r>
          </w:p>
          <w:p w:rsidR="004C7CE2" w:rsidRPr="0069715D" w:rsidRDefault="004C7CE2" w:rsidP="00B00E19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22"/>
                <w:szCs w:val="22"/>
              </w:rPr>
            </w:pPr>
            <w:r w:rsidRPr="0069715D">
              <w:rPr>
                <w:bCs/>
                <w:color w:val="000000"/>
                <w:sz w:val="22"/>
                <w:szCs w:val="22"/>
              </w:rPr>
              <w:t>При прохождении практики у обучающихся формируются следу</w:t>
            </w:r>
            <w:r w:rsidRPr="0069715D">
              <w:rPr>
                <w:bCs/>
                <w:color w:val="000000"/>
                <w:sz w:val="22"/>
                <w:szCs w:val="22"/>
              </w:rPr>
              <w:t>ю</w:t>
            </w:r>
            <w:r w:rsidRPr="0069715D">
              <w:rPr>
                <w:bCs/>
                <w:color w:val="000000"/>
                <w:sz w:val="22"/>
                <w:szCs w:val="22"/>
              </w:rPr>
              <w:t xml:space="preserve">щие </w:t>
            </w:r>
            <w:r w:rsidRPr="0069715D">
              <w:rPr>
                <w:b/>
                <w:bCs/>
                <w:color w:val="000000"/>
                <w:sz w:val="22"/>
                <w:szCs w:val="22"/>
              </w:rPr>
              <w:t>компетенции</w:t>
            </w:r>
            <w:r w:rsidRPr="0069715D">
              <w:rPr>
                <w:bCs/>
                <w:color w:val="000000"/>
                <w:sz w:val="22"/>
                <w:szCs w:val="22"/>
              </w:rPr>
              <w:t>: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</w:rPr>
            </w:pPr>
            <w:r w:rsidRPr="0069715D">
              <w:rPr>
                <w:b/>
                <w:i/>
                <w:sz w:val="22"/>
                <w:szCs w:val="22"/>
              </w:rPr>
              <w:t xml:space="preserve">а) </w:t>
            </w:r>
            <w:r w:rsidRPr="00861AE8">
              <w:rPr>
                <w:b/>
                <w:i/>
              </w:rPr>
              <w:t>Общекультурные (ОК):</w:t>
            </w:r>
            <w:r>
              <w:rPr>
                <w:b/>
                <w:i/>
              </w:rPr>
              <w:t xml:space="preserve"> 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к абстрактному мышлению, анализу, синтезу (ОК-1).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2"/>
                <w:szCs w:val="22"/>
              </w:rPr>
            </w:pPr>
            <w:r w:rsidRPr="0069715D">
              <w:rPr>
                <w:b/>
                <w:i/>
                <w:sz w:val="22"/>
                <w:szCs w:val="22"/>
              </w:rPr>
              <w:t>Б) Общепрофессиональные компетенции (ОПК):</w:t>
            </w:r>
            <w:r w:rsidRPr="0069715D">
              <w:rPr>
                <w:b/>
                <w:sz w:val="22"/>
                <w:szCs w:val="22"/>
              </w:rPr>
              <w:t xml:space="preserve"> 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к оценке морфофункциональных, физиологических с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стояний и патологических процессов в организме животных для решения профессионал</w:t>
            </w:r>
            <w:r w:rsidRPr="00D82104">
              <w:rPr>
                <w:szCs w:val="28"/>
              </w:rPr>
              <w:t>ь</w:t>
            </w:r>
            <w:r w:rsidRPr="00D82104">
              <w:rPr>
                <w:szCs w:val="28"/>
              </w:rPr>
              <w:t>ных задач (ОПК-3).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2"/>
                <w:szCs w:val="22"/>
              </w:rPr>
            </w:pPr>
            <w:r w:rsidRPr="0069715D">
              <w:rPr>
                <w:b/>
                <w:i/>
                <w:sz w:val="22"/>
                <w:szCs w:val="22"/>
              </w:rPr>
              <w:t xml:space="preserve">В) Профессиональные (ПК): 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</w:t>
            </w:r>
            <w:r w:rsidRPr="00D82104">
              <w:rPr>
                <w:szCs w:val="28"/>
              </w:rPr>
              <w:t>у</w:t>
            </w:r>
            <w:r w:rsidRPr="00D82104">
              <w:rPr>
                <w:szCs w:val="28"/>
              </w:rPr>
              <w:t>ществлять профилактические мероприятия по предупреждению инфекционных, параз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тарных и неинфекционных патологий, осуществлять общеоздоровительные мероприятия по формированию здор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вого поголовья животных, давать рекомендации по содержанию и кормлению, оценивать эффективность диспансерного наблюдения за здоровыми и бол</w:t>
            </w:r>
            <w:r w:rsidRPr="00D82104">
              <w:rPr>
                <w:szCs w:val="28"/>
              </w:rPr>
              <w:t>ь</w:t>
            </w:r>
            <w:r w:rsidRPr="00D82104">
              <w:rPr>
                <w:szCs w:val="28"/>
              </w:rPr>
              <w:t>ными животными (ПК-1);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умение правильно пользоваться медико-технической и ветеринарной аппарат</w:t>
            </w:r>
            <w:r w:rsidRPr="00D82104">
              <w:rPr>
                <w:szCs w:val="28"/>
              </w:rPr>
              <w:t>у</w:t>
            </w:r>
            <w:r w:rsidRPr="00D82104">
              <w:rPr>
                <w:szCs w:val="28"/>
              </w:rPr>
              <w:t>рой, инструментарием и оборудованием в лабораторных, диагностических и лечебных ц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лях и владение техникой клинического исследования животных, назначение необходим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го лечения в соответствии с поста</w:t>
            </w:r>
            <w:r w:rsidRPr="00D82104">
              <w:rPr>
                <w:szCs w:val="28"/>
              </w:rPr>
              <w:t>в</w:t>
            </w:r>
            <w:r w:rsidRPr="00D82104">
              <w:rPr>
                <w:szCs w:val="28"/>
              </w:rPr>
              <w:t>ленным диагнозом (ПК-2);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осуществление необходимых диагностических, терапевтических, х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</w:t>
            </w:r>
            <w:r w:rsidRPr="00D82104">
              <w:rPr>
                <w:szCs w:val="28"/>
              </w:rPr>
              <w:t>к</w:t>
            </w:r>
            <w:r w:rsidRPr="00D82104">
              <w:rPr>
                <w:szCs w:val="28"/>
              </w:rPr>
              <w:t>ционных и инвазионных болезнях, при отравлениях и радиационных поражениях, влад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ние методами ветер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нарной санитарии и оздоровления хозяйств (ПК-3);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lastRenderedPageBreak/>
              <w:t>- способность и готовность анализировать закономерности функционирования о</w:t>
            </w:r>
            <w:r w:rsidRPr="00D82104">
              <w:rPr>
                <w:szCs w:val="28"/>
              </w:rPr>
              <w:t>р</w:t>
            </w:r>
            <w:r w:rsidRPr="00D82104">
              <w:rPr>
                <w:szCs w:val="28"/>
              </w:rPr>
              <w:t>ганов и систем организма, использовать знания морфофизиолог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ческих основ, основные методики клинико-иммунологического исследования и оценки функционального состо</w:t>
            </w:r>
            <w:r w:rsidRPr="00D82104">
              <w:rPr>
                <w:szCs w:val="28"/>
              </w:rPr>
              <w:t>я</w:t>
            </w:r>
            <w:r w:rsidRPr="00D82104">
              <w:rPr>
                <w:szCs w:val="28"/>
              </w:rPr>
              <w:t>ния организма животного для своевременной диагностики заболеваний, интерпретир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вать результаты современных диагностических технологий по половозрастным группам ж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вотных с учётом их физиол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гических особенностей для успешной лечебно-профилактической деятельности (ПК-4);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выполнять основные лечебные мероприятия при наиб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лее части встречающихся заб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леваниях и состояниях у взрослого поголовья животных, молодняка и новорожденных, способных вызвать т</w:t>
            </w:r>
            <w:r w:rsidRPr="00D82104">
              <w:rPr>
                <w:szCs w:val="28"/>
              </w:rPr>
              <w:t>я</w:t>
            </w:r>
            <w:r w:rsidRPr="00D82104">
              <w:rPr>
                <w:szCs w:val="28"/>
              </w:rPr>
              <w:t>жёлые осложнения и/или летальный исход: заболевания нервной, эндокри</w:t>
            </w:r>
            <w:r w:rsidRPr="00D82104">
              <w:rPr>
                <w:szCs w:val="28"/>
              </w:rPr>
              <w:t>н</w:t>
            </w:r>
            <w:r w:rsidRPr="00D82104">
              <w:rPr>
                <w:szCs w:val="28"/>
              </w:rPr>
              <w:t>ной, иммунной, сердечнососудистой, дыхательной, пищеварительной, моч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половой систем и крови, своевременно выявлять жизнеопасные нарушения, использовать методики их немедленного устранения, осуществлять против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шоковые мероприятия (ПК-5);</w:t>
            </w:r>
          </w:p>
          <w:p w:rsidR="004C7CE2" w:rsidRPr="00D82104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назначать больным адекватное (терапевтическое и х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рургическое) лечение в соотве</w:t>
            </w:r>
            <w:r w:rsidRPr="00D82104">
              <w:rPr>
                <w:szCs w:val="28"/>
              </w:rPr>
              <w:t>т</w:t>
            </w:r>
            <w:r w:rsidRPr="00D82104">
              <w:rPr>
                <w:szCs w:val="28"/>
              </w:rPr>
              <w:t>ствии с поставленным диагнозом, осуществлять алгоритм выбора медикаментозной немедикаментозной терапии пациентам с инфекционными, п</w:t>
            </w:r>
            <w:r w:rsidRPr="00D82104">
              <w:rPr>
                <w:szCs w:val="28"/>
              </w:rPr>
              <w:t>а</w:t>
            </w:r>
            <w:r w:rsidRPr="00D82104">
              <w:rPr>
                <w:szCs w:val="28"/>
              </w:rPr>
              <w:t>разитарными,и неинфекционными заболеваниями, соблюдать правила работы с лекарс</w:t>
            </w:r>
            <w:r w:rsidRPr="00D82104">
              <w:rPr>
                <w:szCs w:val="28"/>
              </w:rPr>
              <w:t>т</w:t>
            </w:r>
            <w:r w:rsidRPr="00D82104">
              <w:rPr>
                <w:szCs w:val="28"/>
              </w:rPr>
              <w:t>венными средствами, использовать основные принципы при организации лечебного ди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тического кормления больных и здоровых животных (ПК-6);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      </w:r>
          </w:p>
          <w:p w:rsidR="004C7CE2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      </w:r>
          </w:p>
          <w:p w:rsidR="004C7CE2" w:rsidRPr="00DC7B96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проводить подготовку и переподготовку специалистов ветеринарного, зоотехнического и биологического профилей (ПК-24)</w:t>
            </w:r>
            <w:r>
              <w:rPr>
                <w:szCs w:val="28"/>
              </w:rPr>
              <w:t>.</w:t>
            </w:r>
          </w:p>
          <w:p w:rsidR="004C7CE2" w:rsidRPr="001506B5" w:rsidRDefault="004C7CE2" w:rsidP="00B00E19">
            <w:pPr>
              <w:contextualSpacing/>
              <w:jc w:val="center"/>
            </w:pPr>
            <w:r w:rsidRPr="001506B5">
              <w:rPr>
                <w:b/>
              </w:rPr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>Место проведения учебной клинической практики</w:t>
            </w:r>
          </w:p>
          <w:p w:rsidR="004C7CE2" w:rsidRPr="001506B5" w:rsidRDefault="004C7CE2" w:rsidP="00B00E19">
            <w:pPr>
              <w:shd w:val="clear" w:color="auto" w:fill="FFFFFF"/>
              <w:ind w:right="7" w:firstLine="708"/>
              <w:contextualSpacing/>
              <w:jc w:val="both"/>
            </w:pPr>
            <w:r w:rsidRPr="001506B5">
              <w:t xml:space="preserve">Местом проведения практики являются ОАО «Орловское» по племенной работе, Орловский ипподром, ветеринарные лечебные учреждения г. Орла, ведомственные центры и питомники служебных </w:t>
            </w:r>
            <w:r w:rsidRPr="001506B5">
              <w:lastRenderedPageBreak/>
              <w:t>собак, лаборатория клинической диагностики кафедры эпизоотологии и терапии, лечебно-диагностический ветеринарный центр Орловского ГАУ, лаборатории ИНИИЦ ОГАУ.</w:t>
            </w:r>
          </w:p>
          <w:p w:rsidR="004C7CE2" w:rsidRDefault="004C7CE2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>Основные разделы учебной клинической практики, виды учебной работы, форма контроля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34"/>
              <w:gridCol w:w="4255"/>
              <w:gridCol w:w="2980"/>
            </w:tblGrid>
            <w:tr w:rsidR="004C7CE2" w:rsidRPr="0069715D" w:rsidTr="00B00E19"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br w:type="page"/>
                    <w:t>№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п/п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 xml:space="preserve">Разделы 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этапы практики)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Виды учебной работы, на практике включая самостоятельную работу ст</w:t>
                  </w:r>
                  <w:r w:rsidRPr="0069715D">
                    <w:t>у</w:t>
                  </w:r>
                  <w:r w:rsidRPr="0069715D">
                    <w:t xml:space="preserve">дентов и 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трудое</w:t>
                  </w:r>
                  <w:r w:rsidRPr="0069715D">
                    <w:t>м</w:t>
                  </w:r>
                  <w:r w:rsidRPr="0069715D">
                    <w:t>кость (в часах)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 xml:space="preserve">Формы 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ко</w:t>
                  </w:r>
                  <w:r w:rsidRPr="0069715D">
                    <w:t>н</w:t>
                  </w:r>
                  <w:r w:rsidRPr="0069715D">
                    <w:t>троля</w:t>
                  </w:r>
                </w:p>
              </w:tc>
            </w:tr>
            <w:tr w:rsidR="004C7CE2" w:rsidRPr="0069715D" w:rsidTr="00B00E19">
              <w:trPr>
                <w:trHeight w:val="256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1.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69715D">
                    <w:rPr>
                      <w:b/>
                    </w:rPr>
                    <w:t>Внутренние незаразные б</w:t>
                  </w:r>
                  <w:r w:rsidRPr="0069715D">
                    <w:rPr>
                      <w:b/>
                    </w:rPr>
                    <w:t>о</w:t>
                  </w:r>
                  <w:r w:rsidRPr="0069715D">
                    <w:rPr>
                      <w:b/>
                    </w:rPr>
                    <w:t>лезни животных</w:t>
                  </w:r>
                </w:p>
                <w:p w:rsidR="004C7CE2" w:rsidRPr="0069715D" w:rsidRDefault="004C7CE2" w:rsidP="00B00E19">
                  <w:pPr>
                    <w:shd w:val="clear" w:color="auto" w:fill="FFFFFF"/>
                    <w:jc w:val="both"/>
                  </w:pPr>
                  <w:r w:rsidRPr="0069715D">
                    <w:t>Желудочно-кишечные заб</w:t>
                  </w:r>
                  <w:r w:rsidRPr="0069715D">
                    <w:t>о</w:t>
                  </w:r>
                  <w:r w:rsidRPr="0069715D">
                    <w:t>левания у молодняка сельск</w:t>
                  </w:r>
                  <w:r w:rsidRPr="0069715D">
                    <w:t>о</w:t>
                  </w:r>
                  <w:r w:rsidRPr="0069715D">
                    <w:t>хозяйственных ж</w:t>
                  </w:r>
                  <w:r w:rsidRPr="0069715D">
                    <w:t>и</w:t>
                  </w:r>
                  <w:r w:rsidRPr="0069715D">
                    <w:t>вотных.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органов дыхания у молодняка сельскохозя</w:t>
                  </w:r>
                  <w:r w:rsidRPr="0069715D">
                    <w:t>й</w:t>
                  </w:r>
                  <w:r w:rsidRPr="0069715D">
                    <w:t>ственных живо</w:t>
                  </w:r>
                  <w:r w:rsidRPr="0069715D">
                    <w:t>т</w:t>
                  </w:r>
                  <w:r w:rsidRPr="0069715D">
                    <w:t>ных.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Диспансеризация живо</w:t>
                  </w:r>
                  <w:r w:rsidRPr="0069715D">
                    <w:t>т</w:t>
                  </w:r>
                  <w:r w:rsidRPr="0069715D">
                    <w:t>ных.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мочевой системы животных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сердечно-сосудистой системы ж</w:t>
                  </w:r>
                  <w:r w:rsidRPr="0069715D">
                    <w:t>и</w:t>
                  </w:r>
                  <w:r w:rsidRPr="0069715D">
                    <w:t>вотных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нервной системы жвачных животных</w:t>
                  </w:r>
                </w:p>
                <w:p w:rsidR="004C7CE2" w:rsidRPr="0069715D" w:rsidRDefault="004C7CE2" w:rsidP="00B00E19">
                  <w:pPr>
                    <w:shd w:val="clear" w:color="auto" w:fill="FFFFFF"/>
                    <w:jc w:val="both"/>
                  </w:pPr>
                  <w:r w:rsidRPr="0069715D">
                    <w:t>Физиотерапия и физиопроф</w:t>
                  </w:r>
                  <w:r w:rsidRPr="0069715D">
                    <w:t>и</w:t>
                  </w:r>
                  <w:r w:rsidRPr="0069715D">
                    <w:t>лактика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Инструктаж по ознакомлению с требованиями охраны труда, техники безопасности, пожа</w:t>
                  </w:r>
                  <w:r w:rsidRPr="0069715D">
                    <w:t>р</w:t>
                  </w:r>
                  <w:r w:rsidRPr="0069715D">
                    <w:t>ной безопасности, а также правилами вну</w:t>
                  </w:r>
                  <w:r w:rsidRPr="0069715D">
                    <w:t>т</w:t>
                  </w:r>
                  <w:r w:rsidRPr="0069715D">
                    <w:t>реннего трудового распорядка.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  1 час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  <w:r w:rsidRPr="0069715D">
                    <w:t>Регистрация в жу</w:t>
                  </w:r>
                  <w:r w:rsidRPr="0069715D">
                    <w:t>р</w:t>
                  </w:r>
                  <w:r w:rsidRPr="0069715D">
                    <w:t>нале по технике безопасности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Терминологический словарь, демо</w:t>
                  </w:r>
                  <w:r w:rsidRPr="0069715D">
                    <w:t>н</w:t>
                  </w:r>
                  <w:r w:rsidRPr="0069715D">
                    <w:t>страция практич</w:t>
                  </w:r>
                  <w:r w:rsidRPr="0069715D">
                    <w:t>е</w:t>
                  </w:r>
                  <w:r w:rsidRPr="0069715D">
                    <w:t>ских навыков, в</w:t>
                  </w:r>
                  <w:r w:rsidRPr="0069715D">
                    <w:t>о</w:t>
                  </w:r>
                  <w:r w:rsidRPr="0069715D">
                    <w:t>просы для устного опроса</w:t>
                  </w:r>
                </w:p>
              </w:tc>
            </w:tr>
            <w:tr w:rsidR="004C7CE2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both"/>
                  </w:pPr>
                  <w:r w:rsidRPr="0069715D">
                    <w:t>Техника безопасности при обращении с ж</w:t>
                  </w:r>
                  <w:r w:rsidRPr="0069715D">
                    <w:t>и</w:t>
                  </w:r>
                  <w:r w:rsidRPr="0069715D">
                    <w:t>вотными.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 1 час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jc w:val="both"/>
                  </w:pPr>
                  <w:r w:rsidRPr="0069715D">
                    <w:t>Клиническое исследование животных, взятие проб кормов, крови, мочи, кала и молока для лаб</w:t>
                  </w:r>
                  <w:r w:rsidRPr="0069715D">
                    <w:t>о</w:t>
                  </w:r>
                  <w:r w:rsidRPr="0069715D">
                    <w:t xml:space="preserve">раторного исследования. 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 16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jc w:val="both"/>
                  </w:pPr>
                  <w:r w:rsidRPr="0069715D">
                    <w:t xml:space="preserve">Диагностика и дифференциальная диагностика незаразных болезней животных. 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jc w:val="both"/>
                  </w:pPr>
                  <w:r w:rsidRPr="0069715D">
                    <w:t>Анализ качества кормов по пит</w:t>
                  </w:r>
                  <w:r w:rsidRPr="0069715D">
                    <w:t>а</w:t>
                  </w:r>
                  <w:r w:rsidRPr="0069715D">
                    <w:t xml:space="preserve">тельности на основании рационов в хозяйстве. 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Применение лекарственных в</w:t>
                  </w:r>
                  <w:r w:rsidRPr="0069715D">
                    <w:t>е</w:t>
                  </w:r>
                  <w:r w:rsidRPr="0069715D">
                    <w:t xml:space="preserve">ществ и физиотерапевтических методов с </w:t>
                  </w:r>
                  <w:r w:rsidRPr="0069715D">
                    <w:lastRenderedPageBreak/>
                    <w:t>уч</w:t>
                  </w:r>
                  <w:r w:rsidRPr="0069715D">
                    <w:t>е</w:t>
                  </w:r>
                  <w:r w:rsidRPr="0069715D">
                    <w:t>том результатов клинического обследов</w:t>
                  </w:r>
                  <w:r w:rsidRPr="0069715D">
                    <w:t>а</w:t>
                  </w:r>
                  <w:r w:rsidRPr="0069715D">
                    <w:t>ния.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c>
                <w:tcPr>
                  <w:tcW w:w="5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</w:pPr>
                  <w:r w:rsidRPr="0069715D">
                    <w:t xml:space="preserve">Проведение промежуточной аттестации по клинической практике 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Тестовые задания,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Вопросы к зачету</w:t>
                  </w:r>
                </w:p>
              </w:tc>
            </w:tr>
            <w:tr w:rsidR="004C7CE2" w:rsidRPr="0069715D" w:rsidTr="00B00E19">
              <w:tc>
                <w:tcPr>
                  <w:tcW w:w="336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</w:pPr>
                  <w:r w:rsidRPr="0069715D">
                    <w:t xml:space="preserve">                           Итого: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>
                    <w:t>54</w:t>
                  </w:r>
                  <w:r w:rsidRPr="0069715D">
                    <w:t xml:space="preserve"> часа</w:t>
                  </w:r>
                </w:p>
              </w:tc>
            </w:tr>
            <w:tr w:rsidR="004C7CE2" w:rsidRPr="0069715D" w:rsidTr="00B00E19">
              <w:trPr>
                <w:trHeight w:val="896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2.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  <w:r w:rsidRPr="0069715D">
                    <w:rPr>
                      <w:b/>
                    </w:rPr>
                    <w:t>Эпизоотология и инфекц</w:t>
                  </w:r>
                  <w:r w:rsidRPr="0069715D">
                    <w:rPr>
                      <w:b/>
                    </w:rPr>
                    <w:t>и</w:t>
                  </w:r>
                  <w:r w:rsidRPr="0069715D">
                    <w:rPr>
                      <w:b/>
                    </w:rPr>
                    <w:t>онные болезни животных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Общая эпизоотология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общие для многих видов животных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жвачных животных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свиней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>Болезни лошадей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 xml:space="preserve">Болезни молодняка </w:t>
                  </w:r>
                </w:p>
                <w:p w:rsidR="004C7CE2" w:rsidRPr="0069715D" w:rsidRDefault="004C7CE2" w:rsidP="00B00E19">
                  <w:pPr>
                    <w:jc w:val="both"/>
                  </w:pPr>
                  <w:r w:rsidRPr="0069715D">
                    <w:t xml:space="preserve">Болезни птиц </w:t>
                  </w:r>
                </w:p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  <w:r w:rsidRPr="0069715D">
                    <w:t>Болезни плотоядных и пу</w:t>
                  </w:r>
                  <w:r w:rsidRPr="0069715D">
                    <w:t>ш</w:t>
                  </w:r>
                  <w:r w:rsidRPr="0069715D">
                    <w:t>ных зверей. Болезни рыб и пчел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Инструктаж по ознакомлению с требованиями охраны труда, техники безопасности, пожа</w:t>
                  </w:r>
                  <w:r w:rsidRPr="0069715D">
                    <w:t>р</w:t>
                  </w:r>
                  <w:r w:rsidRPr="0069715D">
                    <w:t>ной безопасности, а также правилами вну</w:t>
                  </w:r>
                  <w:r w:rsidRPr="0069715D">
                    <w:t>т</w:t>
                  </w:r>
                  <w:r w:rsidRPr="0069715D">
                    <w:t>реннего трудового распорядка.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>
                    <w:t xml:space="preserve">                                         1 час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  <w:r w:rsidRPr="0069715D">
                    <w:t>Регистрация в жу</w:t>
                  </w:r>
                  <w:r w:rsidRPr="0069715D">
                    <w:t>р</w:t>
                  </w:r>
                  <w:r w:rsidRPr="0069715D">
                    <w:t>нале по технике безопасности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Терминологический словарь, демо</w:t>
                  </w:r>
                  <w:r w:rsidRPr="0069715D">
                    <w:t>н</w:t>
                  </w:r>
                  <w:r w:rsidRPr="0069715D">
                    <w:t>страция практич</w:t>
                  </w:r>
                  <w:r w:rsidRPr="0069715D">
                    <w:t>е</w:t>
                  </w:r>
                  <w:r w:rsidRPr="0069715D">
                    <w:t>ских навыков, в</w:t>
                  </w:r>
                  <w:r w:rsidRPr="0069715D">
                    <w:t>о</w:t>
                  </w:r>
                  <w:r w:rsidRPr="0069715D">
                    <w:t>просы для устного опроса</w:t>
                  </w:r>
                </w:p>
              </w:tc>
            </w:tr>
            <w:tr w:rsidR="004C7CE2" w:rsidRPr="0069715D" w:rsidTr="00B00E19">
              <w:trPr>
                <w:trHeight w:val="445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Техника безопасности при обращении с ж</w:t>
                  </w:r>
                  <w:r w:rsidRPr="0069715D">
                    <w:t>и</w:t>
                  </w:r>
                  <w:r w:rsidRPr="0069715D">
                    <w:t xml:space="preserve">вотными. 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>
                    <w:t xml:space="preserve">                                 1 час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932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Знакомство с эпизоотической ситуацией по и</w:t>
                  </w:r>
                  <w:r w:rsidRPr="0069715D">
                    <w:t>н</w:t>
                  </w:r>
                  <w:r w:rsidRPr="0069715D">
                    <w:t xml:space="preserve">фекционным болезням в Орловской области и Орловском районе. 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52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Ознакомление с принц</w:t>
                  </w:r>
                  <w:r w:rsidRPr="0069715D">
                    <w:t>и</w:t>
                  </w:r>
                  <w:r w:rsidRPr="0069715D">
                    <w:t>пами составления эпизоотической карты рай</w:t>
                  </w:r>
                  <w:r w:rsidRPr="0069715D">
                    <w:t>о</w:t>
                  </w:r>
                  <w:r w:rsidRPr="0069715D">
                    <w:t>на и о</w:t>
                  </w:r>
                  <w:r w:rsidRPr="0069715D">
                    <w:t>б</w:t>
                  </w:r>
                  <w:r w:rsidRPr="0069715D">
                    <w:t>ласти.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 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101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Изучение средств специфической профила</w:t>
                  </w:r>
                  <w:r w:rsidRPr="0069715D">
                    <w:t>к</w:t>
                  </w:r>
                  <w:r w:rsidRPr="0069715D">
                    <w:t>тики инфекционных болезней сельскохозя</w:t>
                  </w:r>
                  <w:r w:rsidRPr="0069715D">
                    <w:t>й</w:t>
                  </w:r>
                  <w:r w:rsidRPr="0069715D">
                    <w:t>ственных животных и практическое провед</w:t>
                  </w:r>
                  <w:r w:rsidRPr="0069715D">
                    <w:t>е</w:t>
                  </w:r>
                  <w:r w:rsidRPr="0069715D">
                    <w:t>ние диагност</w:t>
                  </w:r>
                  <w:r w:rsidRPr="0069715D">
                    <w:t>и</w:t>
                  </w:r>
                  <w:r w:rsidRPr="0069715D">
                    <w:t>ческих исследований.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774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Практическое проведение лечебно-профилактических обработок и ветеринарно-санитарных мероприятий.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lastRenderedPageBreak/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92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Default="004C7CE2" w:rsidP="00B00E19">
                  <w:pPr>
                    <w:contextualSpacing/>
                    <w:jc w:val="both"/>
                  </w:pPr>
                  <w:r w:rsidRPr="0069715D">
                    <w:t>Знакомство с новыми способами диагностики, лечения и профилактики инфекционных б</w:t>
                  </w:r>
                  <w:r w:rsidRPr="0069715D">
                    <w:t>о</w:t>
                  </w:r>
                  <w:r w:rsidRPr="0069715D">
                    <w:t>лезней, мерами борьбы с ними</w:t>
                  </w:r>
                </w:p>
                <w:p w:rsidR="004C7CE2" w:rsidRPr="0069715D" w:rsidRDefault="004C7CE2" w:rsidP="00B00E19">
                  <w:pPr>
                    <w:contextualSpacing/>
                    <w:jc w:val="both"/>
                  </w:pPr>
                  <w:r>
                    <w:t xml:space="preserve">                                               16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contextualSpacing/>
                    <w:jc w:val="center"/>
                  </w:pPr>
                </w:p>
              </w:tc>
            </w:tr>
            <w:tr w:rsidR="004C7CE2" w:rsidRPr="0069715D" w:rsidTr="00B00E19">
              <w:trPr>
                <w:trHeight w:val="755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both"/>
                  </w:pPr>
                  <w:r w:rsidRPr="0069715D">
                    <w:t>Проведение промежуточной аттестации по клинической практике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Тестовые задания,</w:t>
                  </w:r>
                </w:p>
                <w:p w:rsidR="004C7CE2" w:rsidRPr="0069715D" w:rsidRDefault="004C7CE2" w:rsidP="00B00E19">
                  <w:pPr>
                    <w:jc w:val="center"/>
                  </w:pPr>
                  <w:r w:rsidRPr="0069715D">
                    <w:t>Вопросы к зачету</w:t>
                  </w:r>
                </w:p>
              </w:tc>
            </w:tr>
            <w:tr w:rsidR="004C7CE2" w:rsidRPr="0069715D" w:rsidTr="00B00E19">
              <w:tc>
                <w:tcPr>
                  <w:tcW w:w="3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 w:rsidRPr="0069715D">
                    <w:t>Итого: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</w:pPr>
                  <w:r>
                    <w:t>54</w:t>
                  </w:r>
                  <w:r w:rsidRPr="0069715D">
                    <w:t xml:space="preserve"> часа</w:t>
                  </w:r>
                </w:p>
              </w:tc>
            </w:tr>
            <w:tr w:rsidR="004C7CE2" w:rsidRPr="0069715D" w:rsidTr="00B00E19">
              <w:tc>
                <w:tcPr>
                  <w:tcW w:w="3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B00E19">
                  <w:pPr>
                    <w:jc w:val="center"/>
                    <w:rPr>
                      <w:b/>
                    </w:rPr>
                  </w:pPr>
                  <w:r w:rsidRPr="0069715D">
                    <w:rPr>
                      <w:b/>
                    </w:rPr>
                    <w:t>Итого за 8 семестр: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7CE2" w:rsidRPr="0069715D" w:rsidRDefault="004C7CE2" w:rsidP="004C7CE2">
                  <w:pPr>
                    <w:numPr>
                      <w:ilvl w:val="0"/>
                      <w:numId w:val="6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сов</w:t>
                  </w:r>
                </w:p>
              </w:tc>
            </w:tr>
          </w:tbl>
          <w:p w:rsidR="004C7CE2" w:rsidRPr="00B17576" w:rsidRDefault="004C7CE2" w:rsidP="004C7CE2">
            <w:pPr>
              <w:numPr>
                <w:ilvl w:val="0"/>
                <w:numId w:val="60"/>
              </w:numPr>
              <w:contextualSpacing/>
              <w:jc w:val="center"/>
              <w:rPr>
                <w:b/>
              </w:rPr>
            </w:pPr>
            <w:r w:rsidRPr="00B17576">
              <w:rPr>
                <w:b/>
              </w:rPr>
              <w:t xml:space="preserve">Общая трудоемкость учебной клинической практики </w:t>
            </w:r>
          </w:p>
          <w:p w:rsidR="004C7CE2" w:rsidRPr="001506B5" w:rsidRDefault="004C7CE2" w:rsidP="00B00E19">
            <w:pPr>
              <w:tabs>
                <w:tab w:val="num" w:pos="822"/>
              </w:tabs>
              <w:ind w:firstLine="567"/>
              <w:contextualSpacing/>
              <w:jc w:val="both"/>
            </w:pPr>
            <w:r w:rsidRPr="001506B5">
              <w:t>Общая трудоемкость учебно</w:t>
            </w:r>
            <w:r>
              <w:t xml:space="preserve">й </w:t>
            </w:r>
            <w:r w:rsidRPr="001506B5">
              <w:t>кли</w:t>
            </w:r>
            <w:r>
              <w:t>нической практики составляет 3 зачетные единицы (108 часов</w:t>
            </w:r>
            <w:r w:rsidRPr="001506B5">
              <w:t>).</w:t>
            </w:r>
          </w:p>
          <w:p w:rsidR="004C7CE2" w:rsidRPr="001506B5" w:rsidRDefault="004C7CE2" w:rsidP="004C7CE2">
            <w:pPr>
              <w:numPr>
                <w:ilvl w:val="0"/>
                <w:numId w:val="60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t>Форма контроля</w:t>
            </w:r>
          </w:p>
          <w:p w:rsidR="004C7CE2" w:rsidRPr="001506B5" w:rsidRDefault="004C7CE2" w:rsidP="00B00E19">
            <w:pPr>
              <w:contextualSpacing/>
              <w:jc w:val="both"/>
            </w:pPr>
            <w:r w:rsidRPr="001506B5">
              <w:tab/>
              <w:t>Форма контроля – зачет (</w:t>
            </w:r>
            <w:r>
              <w:t>5</w:t>
            </w:r>
            <w:r w:rsidRPr="001506B5">
              <w:t xml:space="preserve"> курс)</w:t>
            </w:r>
            <w:r w:rsidRPr="001506B5">
              <w:rPr>
                <w:color w:val="00B050"/>
              </w:rPr>
              <w:t>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Default="004C7CE2" w:rsidP="00B00E19">
            <w:pPr>
              <w:contextualSpacing/>
              <w:jc w:val="center"/>
            </w:pPr>
            <w:r>
              <w:lastRenderedPageBreak/>
              <w:t>Б2.Б.04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Default="004C7CE2" w:rsidP="00B00E19">
            <w:pPr>
              <w:contextualSpacing/>
            </w:pPr>
            <w: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800CBC" w:rsidRDefault="004C7CE2" w:rsidP="004C7CE2">
            <w:pPr>
              <w:numPr>
                <w:ilvl w:val="0"/>
                <w:numId w:val="66"/>
              </w:num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00CBC">
              <w:rPr>
                <w:b/>
                <w:spacing w:val="-20"/>
              </w:rPr>
              <w:t>Цель и задачи производственной практики по получению профессиональных умений и опыта профессиональной деятельности</w:t>
            </w:r>
          </w:p>
          <w:p w:rsidR="004C7CE2" w:rsidRPr="00800CBC" w:rsidRDefault="004C7CE2" w:rsidP="00B00E19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spacing w:val="-20"/>
              </w:rPr>
              <w:t>Ц</w:t>
            </w:r>
            <w:r w:rsidRPr="00800CBC">
              <w:rPr>
                <w:color w:val="000000"/>
                <w:spacing w:val="1"/>
              </w:rPr>
              <w:t>елью производственной практики по получению профессиональных умений и опыта профессиональной деятельности является закрепление те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ретических и практических знаний, полученных студентами при изучении дисциплин по специальности; приобретение навыков организационной раб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ты на животноводческих предприятиях различной формы собственности, формирование активной социальной позиции будущего специалиста</w:t>
            </w:r>
          </w:p>
          <w:p w:rsidR="004C7CE2" w:rsidRPr="00800CBC" w:rsidRDefault="004C7CE2" w:rsidP="004C7CE2">
            <w:pPr>
              <w:numPr>
                <w:ilvl w:val="0"/>
                <w:numId w:val="66"/>
              </w:numPr>
              <w:shd w:val="clear" w:color="auto" w:fill="FFFFFF"/>
              <w:jc w:val="center"/>
              <w:rPr>
                <w:b/>
              </w:rPr>
            </w:pPr>
            <w:r w:rsidRPr="00800CBC">
              <w:rPr>
                <w:b/>
              </w:rPr>
              <w:t xml:space="preserve">Место и формы проведения </w:t>
            </w:r>
            <w:r w:rsidRPr="00800CBC">
              <w:rPr>
                <w:b/>
                <w:spacing w:val="-20"/>
              </w:rPr>
              <w:t xml:space="preserve">производственной практики по получению профессиональных умений и опыта профессиональной деятельности </w:t>
            </w:r>
            <w:r w:rsidRPr="00800CBC">
              <w:rPr>
                <w:b/>
              </w:rPr>
              <w:t>в ОПОП</w:t>
            </w:r>
          </w:p>
          <w:p w:rsidR="004C7CE2" w:rsidRPr="00800CBC" w:rsidRDefault="004C7CE2" w:rsidP="00B00E19">
            <w:pPr>
              <w:tabs>
                <w:tab w:val="left" w:pos="709"/>
              </w:tabs>
              <w:ind w:firstLine="709"/>
              <w:contextualSpacing/>
              <w:jc w:val="both"/>
              <w:rPr>
                <w:color w:val="000000"/>
              </w:rPr>
            </w:pPr>
            <w:r w:rsidRPr="00800CBC">
              <w:rPr>
                <w:color w:val="000000"/>
              </w:rPr>
              <w:t>Производственная практика по получению профессиональных умений и опыта профессиональной деятельности</w:t>
            </w:r>
            <w:r w:rsidRPr="00800CBC">
              <w:rPr>
                <w:b/>
                <w:iCs/>
                <w:color w:val="000000"/>
                <w:spacing w:val="1"/>
              </w:rPr>
              <w:t xml:space="preserve"> </w:t>
            </w:r>
            <w:r w:rsidRPr="00800CBC">
              <w:rPr>
                <w:color w:val="000000"/>
              </w:rPr>
              <w:t>является завершающей частью пр</w:t>
            </w:r>
            <w:r w:rsidRPr="00800CBC">
              <w:rPr>
                <w:color w:val="000000"/>
              </w:rPr>
              <w:t>о</w:t>
            </w:r>
            <w:r w:rsidRPr="00800CBC">
              <w:rPr>
                <w:color w:val="000000"/>
              </w:rPr>
              <w:t>граммы подготовки студентов в соответствии с ФГОС ВО по спец</w:t>
            </w:r>
            <w:r w:rsidRPr="00800CBC">
              <w:rPr>
                <w:color w:val="000000"/>
              </w:rPr>
              <w:t>и</w:t>
            </w:r>
            <w:r w:rsidRPr="00800CBC">
              <w:rPr>
                <w:color w:val="000000"/>
              </w:rPr>
              <w:t>альности 36.05.01 – «Ветеринария». Производственная практика по получению пр</w:t>
            </w:r>
            <w:r w:rsidRPr="00800CBC">
              <w:rPr>
                <w:color w:val="000000"/>
              </w:rPr>
              <w:t>о</w:t>
            </w:r>
            <w:r w:rsidRPr="00800CBC">
              <w:rPr>
                <w:color w:val="000000"/>
              </w:rPr>
              <w:t>фессиональных умений и опыта профессиональной деятельности, обучающ</w:t>
            </w:r>
            <w:r w:rsidRPr="00800CBC">
              <w:rPr>
                <w:color w:val="000000"/>
              </w:rPr>
              <w:t>е</w:t>
            </w:r>
            <w:r w:rsidRPr="00800CBC">
              <w:rPr>
                <w:color w:val="000000"/>
              </w:rPr>
              <w:t>гося относится к блоку 2 «Практики, в том числе научно-исследовательская работа (НИР)», базовой части рабочего учебного плана по специальности 36.05.01 «Ветеринария» и проводится на шестом курсе.</w:t>
            </w:r>
          </w:p>
          <w:p w:rsidR="004C7CE2" w:rsidRPr="00800CBC" w:rsidRDefault="004C7CE2" w:rsidP="00B00E19">
            <w:pPr>
              <w:ind w:firstLine="709"/>
              <w:rPr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00CBC">
              <w:rPr>
                <w:bCs/>
                <w:color w:val="000000"/>
                <w:spacing w:val="1"/>
              </w:rPr>
              <w:t>–производственная.</w:t>
            </w:r>
          </w:p>
          <w:p w:rsidR="004C7CE2" w:rsidRPr="00800CBC" w:rsidRDefault="004C7CE2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lastRenderedPageBreak/>
              <w:t xml:space="preserve">Тип практики </w:t>
            </w:r>
            <w:r w:rsidRPr="00800CBC">
              <w:rPr>
                <w:bCs/>
                <w:color w:val="000000"/>
                <w:spacing w:val="1"/>
              </w:rPr>
              <w:t>практика по получению профессиональных умений и опыта профессиональной деятельности.</w:t>
            </w:r>
          </w:p>
          <w:p w:rsidR="004C7CE2" w:rsidRPr="00800CBC" w:rsidRDefault="004C7CE2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800CBC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4C7CE2" w:rsidRPr="00800CBC" w:rsidRDefault="004C7CE2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Форма проведения практики – </w:t>
            </w:r>
            <w:r w:rsidRPr="00800CBC">
              <w:rPr>
                <w:bCs/>
                <w:color w:val="000000"/>
                <w:spacing w:val="1"/>
              </w:rPr>
              <w:t>дискретно по видам практики.</w:t>
            </w:r>
          </w:p>
          <w:p w:rsidR="004C7CE2" w:rsidRPr="009C2D88" w:rsidRDefault="004C7CE2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 xml:space="preserve">3. Требования к результатам освоения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При прохождении практики у обучающихся формируются следующие виды профессиональных компетенций: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Проф</w:t>
            </w:r>
            <w:r w:rsidRPr="00800CBC">
              <w:rPr>
                <w:b/>
                <w:color w:val="000000"/>
                <w:spacing w:val="1"/>
              </w:rPr>
              <w:t>ессиональные компетенции (ПК)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 Способность и готовность использовать методы оценки приро</w:t>
            </w:r>
            <w:r w:rsidRPr="00800CBC">
              <w:rPr>
                <w:color w:val="000000"/>
                <w:spacing w:val="1"/>
              </w:rPr>
              <w:t>д</w:t>
            </w:r>
            <w:r w:rsidRPr="00800CBC">
              <w:rPr>
                <w:color w:val="000000"/>
                <w:spacing w:val="1"/>
              </w:rPr>
              <w:t>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выми и больными ж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вотными;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ПК-2 Умение правильно пользоваться медико-технической и ветер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нарной аппаратурой, инструментарием и оборудованием в лабораторных, диагностических и лечебных целях и владение техникой клинического и</w:t>
            </w:r>
            <w:r w:rsidRPr="00800CBC">
              <w:rPr>
                <w:color w:val="000000"/>
                <w:spacing w:val="1"/>
              </w:rPr>
              <w:t>с</w:t>
            </w:r>
            <w:r w:rsidRPr="00800CBC">
              <w:rPr>
                <w:color w:val="000000"/>
                <w:spacing w:val="1"/>
              </w:rPr>
              <w:t>следования животных, назначение необходимого л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чения в соответствии с поставленным диагнозом;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ПК-3 Осуществление необходимых диагностических, терапевтич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ских, хирургических и акушерско-гинекологических мероприятий, знание методов асептики и антисептики и их применение, осуществление проф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лактики, диагностики и лечение животных при инфекционных и инвазио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ных болезнях, при отравлениях и радиационных поражениях, владение м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тодами ветеринарной санитарии и оздоровления хозяйств;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ПК-4 Способность и готовность анализировать закономерности фун</w:t>
            </w:r>
            <w:r w:rsidRPr="00800CBC">
              <w:rPr>
                <w:color w:val="000000"/>
                <w:spacing w:val="1"/>
              </w:rPr>
              <w:t>к</w:t>
            </w:r>
            <w:r w:rsidRPr="00800CBC">
              <w:rPr>
                <w:color w:val="000000"/>
                <w:spacing w:val="1"/>
              </w:rPr>
              <w:t>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вать результаты современных диагностических технологий по поло-возрастным группам ж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вотных с учётом их физи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логических особенностей для успешной лечебно-профилактической деятельности;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ПК-5 Способность и готовность выполнять основные лечебные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 xml:space="preserve">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</w:t>
            </w:r>
            <w:r w:rsidRPr="00800CBC">
              <w:rPr>
                <w:color w:val="000000"/>
                <w:spacing w:val="1"/>
              </w:rPr>
              <w:lastRenderedPageBreak/>
              <w:t>нервной, эндокринной, иммунной, сердечнососудистой, дыхательной, пищеварител</w:t>
            </w:r>
            <w:r w:rsidRPr="00800CBC">
              <w:rPr>
                <w:color w:val="000000"/>
                <w:spacing w:val="1"/>
              </w:rPr>
              <w:t>ь</w:t>
            </w:r>
            <w:r w:rsidRPr="00800CBC">
              <w:rPr>
                <w:color w:val="000000"/>
                <w:spacing w:val="1"/>
              </w:rPr>
              <w:t>ной, мочеполовой систем и крови, своевременно выявлять жизнеопасные нарушения, использовать методики их немедленного устранения, осущест</w:t>
            </w:r>
            <w:r w:rsidRPr="00800CBC">
              <w:rPr>
                <w:color w:val="000000"/>
                <w:spacing w:val="1"/>
              </w:rPr>
              <w:t>в</w:t>
            </w:r>
            <w:r w:rsidRPr="00800CBC">
              <w:rPr>
                <w:color w:val="000000"/>
                <w:spacing w:val="1"/>
              </w:rPr>
              <w:t>лять против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шоковые мероприятия;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ПК-6 Способность и готовность назначать больным адекватное (тер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певтическое и хирургическое) лечение в соответствии с поставленным ди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гнозом, осуществлять алгоритм выбора медикаментозной немедикаменто</w:t>
            </w:r>
            <w:r w:rsidRPr="00800CBC">
              <w:rPr>
                <w:color w:val="000000"/>
                <w:spacing w:val="1"/>
              </w:rPr>
              <w:t>з</w:t>
            </w:r>
            <w:r w:rsidRPr="00800CBC">
              <w:rPr>
                <w:color w:val="000000"/>
                <w:spacing w:val="1"/>
              </w:rPr>
              <w:t>ной терапии пациентам с инфекционными, паразитарными и неинфекцио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ными заболеваниями, соблюдать правила работы с лекарственными сре</w:t>
            </w:r>
            <w:r w:rsidRPr="00800CBC">
              <w:rPr>
                <w:color w:val="000000"/>
                <w:spacing w:val="1"/>
              </w:rPr>
              <w:t>д</w:t>
            </w:r>
            <w:r w:rsidRPr="00800CBC">
              <w:rPr>
                <w:color w:val="000000"/>
                <w:spacing w:val="1"/>
              </w:rPr>
              <w:t>ствами, использовать основные принципы при организации лечебного ди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тического кормления больных и здоровых животных;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ПК-7 Способность и готовность проводить вскрытие и профессионально ставить посмертный диагноз, оценивать правильность проведённого лечения в порядке судебно-ветеринарной экспертизы и арбитражн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го производства;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ПК-12 Способность и готовность использовать нормативную докуме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тацию, принятую в ветеринарии и здравоохранении (законы РФ, технич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ские регламенты, стандарты, приказы, правила, рекоме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дации;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ПК-13 Способность и готовность использовать знания организационной структуры, управленческой и экономич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ской деятельности лечебно-профилактических учреждений различных типов и различных форм со</w:t>
            </w:r>
            <w:r w:rsidRPr="00800CBC">
              <w:rPr>
                <w:color w:val="000000"/>
                <w:spacing w:val="1"/>
              </w:rPr>
              <w:t>б</w:t>
            </w:r>
            <w:r w:rsidRPr="00800CBC">
              <w:rPr>
                <w:color w:val="000000"/>
                <w:spacing w:val="1"/>
              </w:rPr>
              <w:t>ственности по оказанию ветеринарной помощи населению, анализировать показатели их работы, проводить оценку эффективности противоэпизоот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ческих и лечебно-профилактических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приятий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ПК-14 Способность и готовность обеспечивать рациональную организ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цию труда среднего и младшего персонала ветеринарных лечебно-профилактических учреждений, их обучение основным манипуляциям и процедурам;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ПК-15 Способность и готовность осуществлять организацию и провед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ние мониторинга возникновения и распространения инфекционных, инваз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онных и других болезней, биологического загрязнения окружающей среды, карантинные мероприятия, защиту населения от очага особо опасных и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фекций, при ухудшении радиационной обстановки и стихийных бедствиях;</w:t>
            </w:r>
          </w:p>
          <w:p w:rsidR="004C7CE2" w:rsidRPr="00800CBC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ПК-16 Способность и готовность организовывать и контролировать проведение массовых диагностических и лечебно-профилактических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приятий, направленных на раннее выявление, недопущение и оперативное лечение опасных заболеваний, в том чи</w:t>
            </w:r>
            <w:r w:rsidRPr="00800CBC">
              <w:rPr>
                <w:color w:val="000000"/>
                <w:spacing w:val="1"/>
              </w:rPr>
              <w:t>с</w:t>
            </w:r>
            <w:r w:rsidRPr="00800CBC">
              <w:rPr>
                <w:color w:val="000000"/>
                <w:spacing w:val="1"/>
              </w:rPr>
              <w:t>ле, и зооантропонозов;</w:t>
            </w:r>
          </w:p>
          <w:p w:rsidR="004C7CE2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ПК-17 Способность и готовность осуществлять перспективное планир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вание работы ветеринарных и производс</w:t>
            </w:r>
            <w:r w:rsidRPr="00800CBC">
              <w:rPr>
                <w:color w:val="000000"/>
                <w:spacing w:val="1"/>
              </w:rPr>
              <w:t>т</w:t>
            </w:r>
            <w:r w:rsidRPr="00800CBC">
              <w:rPr>
                <w:color w:val="000000"/>
                <w:spacing w:val="1"/>
              </w:rPr>
              <w:t>венных подразделений, оценивать и прогнозировать экономическое развитие ветеринарной службы, проводить оценку эффективности ветеринарных мер</w:t>
            </w:r>
            <w:r w:rsidRPr="00800CBC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приятий.</w:t>
            </w:r>
          </w:p>
          <w:p w:rsidR="004C7CE2" w:rsidRPr="00800CBC" w:rsidRDefault="004C7CE2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 w:rsidRPr="001506B5">
              <w:rPr>
                <w:b/>
              </w:rPr>
              <w:lastRenderedPageBreak/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 xml:space="preserve">Место проведения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4C7CE2" w:rsidRDefault="004C7CE2" w:rsidP="00B00E19">
            <w:pPr>
              <w:ind w:firstLine="708"/>
              <w:rPr>
                <w:color w:val="000000"/>
              </w:rPr>
            </w:pPr>
            <w:r w:rsidRPr="00800CBC">
              <w:rPr>
                <w:color w:val="000000"/>
              </w:rPr>
              <w:t>Производственная практика по получению профессиональных умений и опыта профессиональной деятельности начинается с подготовки соотве</w:t>
            </w:r>
            <w:r w:rsidRPr="00800CBC">
              <w:rPr>
                <w:color w:val="000000"/>
              </w:rPr>
              <w:t>т</w:t>
            </w:r>
            <w:r w:rsidRPr="00800CBC">
              <w:rPr>
                <w:color w:val="000000"/>
              </w:rPr>
              <w:t>ствующей базы для обучающихся шестого курса в базовых хозяйствах, ф</w:t>
            </w:r>
            <w:r w:rsidRPr="00800CBC">
              <w:rPr>
                <w:color w:val="000000"/>
              </w:rPr>
              <w:t>и</w:t>
            </w:r>
            <w:r w:rsidRPr="00800CBC">
              <w:rPr>
                <w:color w:val="000000"/>
              </w:rPr>
              <w:t>лиалах профилирующих кафедр, учреждениях государственной ветерина</w:t>
            </w:r>
            <w:r w:rsidRPr="00800CBC">
              <w:rPr>
                <w:color w:val="000000"/>
              </w:rPr>
              <w:t>р</w:t>
            </w:r>
            <w:r w:rsidRPr="00800CBC">
              <w:rPr>
                <w:color w:val="000000"/>
              </w:rPr>
              <w:t>ной службы, на комплексах по производству животноводческой продукции, вет</w:t>
            </w:r>
            <w:r w:rsidRPr="00800CBC">
              <w:rPr>
                <w:color w:val="000000"/>
              </w:rPr>
              <w:t>е</w:t>
            </w:r>
            <w:r w:rsidRPr="00800CBC">
              <w:rPr>
                <w:color w:val="000000"/>
              </w:rPr>
              <w:t>ринарных клиниках.</w:t>
            </w:r>
          </w:p>
          <w:p w:rsidR="004C7CE2" w:rsidRPr="00800CBC" w:rsidRDefault="004C7CE2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 xml:space="preserve">Основные разделы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  <w:r w:rsidRPr="001506B5">
              <w:rPr>
                <w:b/>
              </w:rPr>
              <w:t>, виды учебной работы, форма контроля</w:t>
            </w:r>
          </w:p>
          <w:tbl>
            <w:tblPr>
              <w:tblW w:w="1056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585"/>
              <w:gridCol w:w="2976"/>
            </w:tblGrid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8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t>Вид практики, наименование разделов, приобрета</w:t>
                  </w:r>
                  <w:r w:rsidRPr="00800CBC">
                    <w:rPr>
                      <w:color w:val="000000"/>
                      <w:spacing w:val="-1"/>
                    </w:rPr>
                    <w:t>е</w:t>
                  </w:r>
                  <w:r w:rsidRPr="00800CBC">
                    <w:rPr>
                      <w:color w:val="000000"/>
                      <w:spacing w:val="-1"/>
                    </w:rPr>
                    <w:t>мые навыки.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</w:pPr>
                  <w:r w:rsidRPr="00800CBC">
                    <w:rPr>
                      <w:color w:val="000000"/>
                      <w:spacing w:val="-1"/>
                    </w:rPr>
                    <w:t>Продолжител</w:t>
                  </w:r>
                  <w:r w:rsidRPr="00800CBC">
                    <w:rPr>
                      <w:color w:val="000000"/>
                      <w:spacing w:val="-1"/>
                    </w:rPr>
                    <w:t>ь</w:t>
                  </w:r>
                  <w:r w:rsidRPr="00800CBC">
                    <w:rPr>
                      <w:color w:val="000000"/>
                      <w:spacing w:val="-1"/>
                    </w:rPr>
                    <w:t>ность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</w:pPr>
                  <w:r w:rsidRPr="00800CBC">
                    <w:rPr>
                      <w:color w:val="000000"/>
                    </w:rPr>
                    <w:t>Производственная практика по получению профе</w:t>
                  </w:r>
                  <w:r w:rsidRPr="00800CBC">
                    <w:rPr>
                      <w:color w:val="000000"/>
                    </w:rPr>
                    <w:t>с</w:t>
                  </w:r>
                  <w:r w:rsidRPr="00800CBC">
                    <w:rPr>
                      <w:color w:val="000000"/>
                    </w:rPr>
                    <w:t>сиональных умений и опыта профессиональной д</w:t>
                  </w:r>
                  <w:r w:rsidRPr="00800CBC">
                    <w:rPr>
                      <w:color w:val="000000"/>
                    </w:rPr>
                    <w:t>е</w:t>
                  </w:r>
                  <w:r w:rsidRPr="00800CBC">
                    <w:rPr>
                      <w:color w:val="000000"/>
                    </w:rPr>
                    <w:t>ятельности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2 недели</w:t>
                  </w:r>
                </w:p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108/3 зач. ед.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Характеристика места прохождения практики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Организация и экономика ветер</w:t>
                  </w:r>
                  <w:r w:rsidRPr="00800CBC">
                    <w:rPr>
                      <w:color w:val="000000"/>
                    </w:rPr>
                    <w:t>и</w:t>
                  </w:r>
                  <w:r w:rsidRPr="00800CBC">
                    <w:rPr>
                      <w:color w:val="000000"/>
                    </w:rPr>
                    <w:t>нарного дела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Эпизоотология и инфекционные б</w:t>
                  </w:r>
                  <w:r w:rsidRPr="00800CBC">
                    <w:rPr>
                      <w:color w:val="000000"/>
                    </w:rPr>
                    <w:t>о</w:t>
                  </w:r>
                  <w:r w:rsidRPr="00800CBC">
                    <w:rPr>
                      <w:color w:val="000000"/>
                    </w:rPr>
                    <w:t>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Паразитология и инвазионные б</w:t>
                  </w:r>
                  <w:r w:rsidRPr="00800CBC">
                    <w:rPr>
                      <w:color w:val="000000"/>
                    </w:rPr>
                    <w:t>о</w:t>
                  </w:r>
                  <w:r w:rsidRPr="00800CBC">
                    <w:rPr>
                      <w:color w:val="000000"/>
                    </w:rPr>
                    <w:t>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Внутренние незаразные болезни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jc w:val="both"/>
                  </w:pPr>
                  <w:r w:rsidRPr="00800CBC">
                    <w:rPr>
                      <w:bCs/>
                      <w:color w:val="000000"/>
                    </w:rPr>
                    <w:t>Оперативная хирургия с топографической</w:t>
                  </w:r>
                  <w:r w:rsidRPr="00800CBC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800CBC">
                    <w:rPr>
                      <w:bCs/>
                      <w:color w:val="000000"/>
                    </w:rPr>
                    <w:t>анатом</w:t>
                  </w:r>
                  <w:r w:rsidRPr="00800CBC">
                    <w:rPr>
                      <w:bCs/>
                      <w:color w:val="000000"/>
                    </w:rPr>
                    <w:t>и</w:t>
                  </w:r>
                  <w:r w:rsidRPr="00800CBC">
                    <w:rPr>
                      <w:bCs/>
                      <w:color w:val="000000"/>
                    </w:rPr>
                    <w:t>ей, Общая и частная хиру</w:t>
                  </w:r>
                  <w:r w:rsidRPr="00800CBC">
                    <w:rPr>
                      <w:bCs/>
                      <w:color w:val="000000"/>
                    </w:rPr>
                    <w:t>р</w:t>
                  </w:r>
                  <w:r w:rsidRPr="00800CBC">
                    <w:rPr>
                      <w:bCs/>
                      <w:color w:val="000000"/>
                    </w:rPr>
                    <w:t>гия</w:t>
                  </w:r>
                </w:p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color w:val="000000"/>
                    </w:rPr>
                    <w:t>Акушерство и гинекология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color w:val="000000"/>
                    </w:rPr>
                    <w:t>Ветеринарная и клиническая фармакол</w:t>
                  </w:r>
                  <w:r w:rsidRPr="009C28B0">
                    <w:rPr>
                      <w:color w:val="000000"/>
                    </w:rPr>
                    <w:t>о</w:t>
                  </w:r>
                  <w:r w:rsidRPr="009C28B0">
                    <w:rPr>
                      <w:color w:val="000000"/>
                    </w:rPr>
                    <w:t>гия.</w:t>
                  </w:r>
                  <w:r>
                    <w:rPr>
                      <w:color w:val="000000"/>
                    </w:rPr>
                    <w:t xml:space="preserve"> </w:t>
                  </w:r>
                  <w:r w:rsidRPr="009C28B0">
                    <w:rPr>
                      <w:color w:val="000000"/>
                    </w:rPr>
                    <w:t>Токсикология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bCs/>
                      <w:color w:val="000000"/>
                      <w:spacing w:val="1"/>
                    </w:rPr>
                    <w:t>Патологическая анатомия и суде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б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но-ветеринарная экспе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р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тиза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4C7CE2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</w:pPr>
                  <w:r w:rsidRPr="009C28B0">
                    <w:rPr>
                      <w:color w:val="000000"/>
                      <w:spacing w:val="1"/>
                    </w:rPr>
                    <w:t>Освоение практических навыков работы</w:t>
                  </w:r>
                  <w:r w:rsidRPr="009C28B0">
                    <w:rPr>
                      <w:color w:val="000000"/>
                    </w:rPr>
                    <w:t xml:space="preserve"> ветер</w:t>
                  </w:r>
                  <w:r w:rsidRPr="009C28B0">
                    <w:rPr>
                      <w:color w:val="000000"/>
                    </w:rPr>
                    <w:t>и</w:t>
                  </w:r>
                  <w:r w:rsidRPr="009C28B0">
                    <w:rPr>
                      <w:color w:val="000000"/>
                    </w:rPr>
                    <w:t>нарного врача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9C28B0" w:rsidRDefault="004C7CE2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</w:tbl>
          <w:p w:rsidR="004C7CE2" w:rsidRPr="00800CBC" w:rsidRDefault="004C7CE2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>
              <w:rPr>
                <w:b/>
              </w:rPr>
              <w:t>6.</w:t>
            </w:r>
            <w:r w:rsidRPr="001506B5">
              <w:rPr>
                <w:b/>
              </w:rPr>
              <w:t xml:space="preserve">Общая трудоемкость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4C7CE2" w:rsidRPr="001506B5" w:rsidRDefault="004C7CE2" w:rsidP="00B00E19">
            <w:pPr>
              <w:ind w:firstLine="709"/>
              <w:jc w:val="both"/>
            </w:pPr>
            <w:r w:rsidRPr="001506B5">
              <w:t xml:space="preserve">Общая трудоемкость </w:t>
            </w:r>
            <w:r w:rsidRPr="009C28B0">
              <w:rPr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  <w:r>
              <w:rPr>
                <w:spacing w:val="-20"/>
              </w:rPr>
              <w:t xml:space="preserve"> </w:t>
            </w:r>
            <w:r>
              <w:t>составляет 3 зачетные единицы (108 часов) и проводится на 6 курсе.</w:t>
            </w:r>
          </w:p>
          <w:p w:rsidR="004C7CE2" w:rsidRPr="001506B5" w:rsidRDefault="004C7CE2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1506B5">
              <w:rPr>
                <w:b/>
              </w:rPr>
              <w:t>Форма контроля</w:t>
            </w:r>
          </w:p>
          <w:p w:rsidR="004C7CE2" w:rsidRPr="006330A5" w:rsidRDefault="004C7CE2" w:rsidP="00B00E19">
            <w:pPr>
              <w:ind w:firstLine="708"/>
              <w:rPr>
                <w:color w:val="00B050"/>
              </w:rPr>
            </w:pPr>
            <w:r>
              <w:tab/>
              <w:t>Форма контроля – зачет (6 курс</w:t>
            </w:r>
            <w:r w:rsidRPr="001506B5">
              <w:t>)</w:t>
            </w:r>
            <w:r w:rsidRPr="001506B5">
              <w:rPr>
                <w:color w:val="00B050"/>
              </w:rPr>
              <w:t>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Default="004C7CE2" w:rsidP="00B00E19">
            <w:pPr>
              <w:contextualSpacing/>
              <w:jc w:val="center"/>
            </w:pPr>
            <w:r>
              <w:lastRenderedPageBreak/>
              <w:t>Б2.Б.05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Default="004C7CE2" w:rsidP="00B00E19">
            <w:pPr>
              <w:contextualSpacing/>
            </w:pPr>
            <w:r>
              <w:t xml:space="preserve">Производственная технологическая практика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9C2D88" w:rsidRDefault="004C7CE2" w:rsidP="004C7CE2">
            <w:pPr>
              <w:numPr>
                <w:ilvl w:val="0"/>
                <w:numId w:val="67"/>
              </w:numPr>
              <w:shd w:val="clear" w:color="auto" w:fill="FFFFFF"/>
              <w:jc w:val="center"/>
              <w:rPr>
                <w:b/>
                <w:spacing w:val="-20"/>
              </w:rPr>
            </w:pPr>
            <w:r w:rsidRPr="009C2D88">
              <w:rPr>
                <w:b/>
                <w:spacing w:val="-20"/>
              </w:rPr>
              <w:t>Цель и задачи производственной технологической практики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</w:rPr>
            </w:pPr>
            <w:r w:rsidRPr="009C2D88">
              <w:rPr>
                <w:iCs/>
                <w:color w:val="000000"/>
                <w:spacing w:val="1"/>
              </w:rPr>
              <w:t xml:space="preserve">Цель практики </w:t>
            </w:r>
            <w:r w:rsidRPr="009C2D88">
              <w:rPr>
                <w:color w:val="000000"/>
                <w:spacing w:val="1"/>
              </w:rPr>
              <w:t xml:space="preserve">- закрепление теоретических и </w:t>
            </w:r>
            <w:r w:rsidRPr="009C2D88">
              <w:rPr>
                <w:color w:val="000000"/>
              </w:rPr>
              <w:t>практических знаний, пол</w:t>
            </w:r>
            <w:r w:rsidRPr="009C2D88">
              <w:rPr>
                <w:color w:val="000000"/>
              </w:rPr>
              <w:t>у</w:t>
            </w:r>
            <w:r w:rsidRPr="009C2D88">
              <w:rPr>
                <w:color w:val="000000"/>
              </w:rPr>
              <w:t>ченных студентами при изучении дисцип</w:t>
            </w:r>
            <w:r w:rsidRPr="009C2D88">
              <w:rPr>
                <w:color w:val="000000"/>
                <w:spacing w:val="1"/>
              </w:rPr>
              <w:t>лин по специальности; приобр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тение навыков организационной работы по производству, переработке, хр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 xml:space="preserve">нению, транспортировке и реализации продукции </w:t>
            </w:r>
            <w:r w:rsidRPr="009C2D88">
              <w:rPr>
                <w:color w:val="000000"/>
              </w:rPr>
              <w:t xml:space="preserve">животноводства. </w:t>
            </w:r>
            <w:r w:rsidRPr="009C2D88">
              <w:rPr>
                <w:color w:val="000000"/>
              </w:rPr>
              <w:lastRenderedPageBreak/>
              <w:t>Участие в разр</w:t>
            </w:r>
            <w:r w:rsidRPr="009C2D88">
              <w:rPr>
                <w:color w:val="000000"/>
              </w:rPr>
              <w:t>а</w:t>
            </w:r>
            <w:r w:rsidRPr="009C2D88">
              <w:rPr>
                <w:color w:val="000000"/>
              </w:rPr>
              <w:t xml:space="preserve">ботке новых методов, способов и приёмов изготовления и контроля качества лекарственных средств. </w:t>
            </w:r>
          </w:p>
          <w:p w:rsidR="004C7CE2" w:rsidRPr="009C2D88" w:rsidRDefault="004C7CE2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>2. Место и формы проведения производственной технологической практики в ОПОП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b/>
              </w:rPr>
            </w:pPr>
            <w:r w:rsidRPr="009C2D88">
              <w:rPr>
                <w:bCs/>
              </w:rPr>
              <w:t>Производственная технологическая практика</w:t>
            </w:r>
            <w:r w:rsidRPr="009C2D88">
              <w:rPr>
                <w:color w:val="000000"/>
              </w:rPr>
              <w:t xml:space="preserve"> является завершающей ч</w:t>
            </w:r>
            <w:r w:rsidRPr="009C2D88">
              <w:rPr>
                <w:color w:val="000000"/>
              </w:rPr>
              <w:t>а</w:t>
            </w:r>
            <w:r w:rsidRPr="009C2D88">
              <w:rPr>
                <w:color w:val="000000"/>
              </w:rPr>
              <w:t>стью программы подготовки студентов в соответствии с ФГОС ВО по спец</w:t>
            </w:r>
            <w:r w:rsidRPr="009C2D88">
              <w:rPr>
                <w:color w:val="000000"/>
              </w:rPr>
              <w:t>и</w:t>
            </w:r>
            <w:r w:rsidRPr="009C2D88">
              <w:rPr>
                <w:color w:val="000000"/>
              </w:rPr>
              <w:t>альности 36.05.01 – «Ветеринария и относится к блоку 2 «Практики, в том чи</w:t>
            </w:r>
            <w:r w:rsidRPr="009C2D88">
              <w:rPr>
                <w:color w:val="000000"/>
              </w:rPr>
              <w:t>с</w:t>
            </w:r>
            <w:r w:rsidRPr="009C2D88">
              <w:rPr>
                <w:color w:val="000000"/>
              </w:rPr>
              <w:t xml:space="preserve">ле научно-исследовательская работа (НИР)» базовой части, рабочего учебного плана по специальности 36.05.01 «Ветеринария». Проходит практика на </w:t>
            </w:r>
            <w:r>
              <w:rPr>
                <w:color w:val="000000"/>
              </w:rPr>
              <w:t>6</w:t>
            </w:r>
            <w:r w:rsidRPr="009C2D88">
              <w:rPr>
                <w:color w:val="000000"/>
              </w:rPr>
              <w:t xml:space="preserve"> курсе.</w:t>
            </w:r>
            <w:r w:rsidRPr="009C2D88">
              <w:rPr>
                <w:b/>
              </w:rPr>
              <w:t xml:space="preserve"> 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b/>
              </w:rPr>
            </w:pPr>
            <w:r w:rsidRPr="009C2D88">
              <w:rPr>
                <w:b/>
              </w:rPr>
              <w:t>Формы проведения учебной практики:</w:t>
            </w:r>
          </w:p>
          <w:p w:rsidR="004C7CE2" w:rsidRPr="009C2D88" w:rsidRDefault="004C7CE2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i/>
              </w:rPr>
              <w:t>Тип учебной практики</w:t>
            </w:r>
            <w:r w:rsidRPr="009C2D88">
              <w:rPr>
                <w:kern w:val="28"/>
              </w:rPr>
              <w:t xml:space="preserve"> –производственная.</w:t>
            </w:r>
          </w:p>
          <w:p w:rsidR="004C7CE2" w:rsidRPr="009C2D88" w:rsidRDefault="004C7CE2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Тип практики</w:t>
            </w:r>
            <w:r w:rsidRPr="009C2D88">
              <w:rPr>
                <w:kern w:val="28"/>
              </w:rPr>
              <w:t xml:space="preserve"> технологическая.</w:t>
            </w:r>
          </w:p>
          <w:p w:rsidR="004C7CE2" w:rsidRPr="009C2D88" w:rsidRDefault="004C7CE2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Способ проведения –</w:t>
            </w:r>
            <w:r w:rsidRPr="009C2D88">
              <w:rPr>
                <w:kern w:val="28"/>
              </w:rPr>
              <w:t xml:space="preserve"> выездная, стационарная</w:t>
            </w:r>
          </w:p>
          <w:p w:rsidR="004C7CE2" w:rsidRPr="009C2D88" w:rsidRDefault="004C7CE2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Форма проведения практики</w:t>
            </w:r>
            <w:r w:rsidRPr="009C2D88">
              <w:rPr>
                <w:kern w:val="28"/>
              </w:rPr>
              <w:t xml:space="preserve"> – дискретно по видам практик</w:t>
            </w:r>
          </w:p>
          <w:p w:rsidR="004C7CE2" w:rsidRPr="009C2D88" w:rsidRDefault="004C7CE2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>3. Требования к результатам освоения учебной клинической практики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При прохождении практики у обучающихся формируются следующие в</w:t>
            </w:r>
            <w:r w:rsidRPr="009C2D88">
              <w:rPr>
                <w:color w:val="000000"/>
                <w:spacing w:val="1"/>
              </w:rPr>
              <w:t>и</w:t>
            </w:r>
            <w:r w:rsidRPr="009C2D88">
              <w:rPr>
                <w:color w:val="000000"/>
                <w:spacing w:val="1"/>
              </w:rPr>
              <w:t>ды профессиональных компетенций: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ПК-2 Умение правильно пользоваться медико-технической и ветерина</w:t>
            </w:r>
            <w:r w:rsidRPr="009C2D88">
              <w:rPr>
                <w:color w:val="000000"/>
                <w:spacing w:val="1"/>
              </w:rPr>
              <w:t>р</w:t>
            </w:r>
            <w:r w:rsidRPr="009C2D88">
              <w:rPr>
                <w:color w:val="000000"/>
                <w:spacing w:val="1"/>
              </w:rPr>
              <w:t>ной аппаратурой, инструментарием и оборудованием в лабораторных, диагн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стических и лечебных целях и владение техникой клинического и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следования животных, назначение необходимого л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чения в соответствии с поставленным диагнозом;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ab/>
              <w:t>ПК-3 Осуществление необходимых диагностических, терапевтич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ских, хирургических и акушерско-гинекологических мероприятий, знание методов асептики и антисептики и их применение, осуществление профилактики, ди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гностики и лечение животных при инфекционных и инвазионных болезнях, при отравлениях и радиационных поражениях, владение методами ветерина</w:t>
            </w:r>
            <w:r w:rsidRPr="009C2D88">
              <w:rPr>
                <w:color w:val="000000"/>
                <w:spacing w:val="1"/>
              </w:rPr>
              <w:t>р</w:t>
            </w:r>
            <w:r w:rsidRPr="009C2D88">
              <w:rPr>
                <w:color w:val="000000"/>
                <w:spacing w:val="1"/>
              </w:rPr>
              <w:t>ной санитарии и оздоровления хозяйств;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ab/>
              <w:t>ПК-6 Способность и готовность назначать больным адекватное (терапе</w:t>
            </w:r>
            <w:r w:rsidRPr="009C2D88">
              <w:rPr>
                <w:color w:val="000000"/>
                <w:spacing w:val="1"/>
              </w:rPr>
              <w:t>в</w:t>
            </w:r>
            <w:r w:rsidRPr="009C2D88">
              <w:rPr>
                <w:color w:val="000000"/>
                <w:spacing w:val="1"/>
              </w:rPr>
              <w:t>тическое и хирургическое) лечение в соответствии с поставленным диа</w:t>
            </w:r>
            <w:r w:rsidRPr="009C2D88">
              <w:rPr>
                <w:color w:val="000000"/>
                <w:spacing w:val="1"/>
              </w:rPr>
              <w:t>г</w:t>
            </w:r>
            <w:r w:rsidRPr="009C2D88">
              <w:rPr>
                <w:color w:val="000000"/>
                <w:spacing w:val="1"/>
              </w:rPr>
              <w:t>нозом, осуществлять алгоритм выбора медикаментозной немедикаменто</w:t>
            </w:r>
            <w:r w:rsidRPr="009C2D88">
              <w:rPr>
                <w:color w:val="000000"/>
                <w:spacing w:val="1"/>
              </w:rPr>
              <w:t>з</w:t>
            </w:r>
            <w:r w:rsidRPr="009C2D88">
              <w:rPr>
                <w:color w:val="000000"/>
                <w:spacing w:val="1"/>
              </w:rPr>
              <w:t>ной терапии пациентам с инфекционными, паразитарными и неинфекционными заболев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ниями, соблюдать правила работы с лекарственными сре</w:t>
            </w:r>
            <w:r w:rsidRPr="009C2D88">
              <w:rPr>
                <w:color w:val="000000"/>
                <w:spacing w:val="1"/>
              </w:rPr>
              <w:t>д</w:t>
            </w:r>
            <w:r w:rsidRPr="009C2D88">
              <w:rPr>
                <w:color w:val="000000"/>
                <w:spacing w:val="1"/>
              </w:rPr>
              <w:t>ствами, использовать основные принципы при организации лечебного диетического кормления больных и здоровых животных;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ПК-9 Способность и готовность организовывать и проводить экспер</w:t>
            </w:r>
            <w:r w:rsidRPr="009C2D88">
              <w:rPr>
                <w:color w:val="000000"/>
                <w:spacing w:val="1"/>
              </w:rPr>
              <w:t>т</w:t>
            </w:r>
            <w:r w:rsidRPr="009C2D88">
              <w:rPr>
                <w:color w:val="000000"/>
                <w:spacing w:val="1"/>
              </w:rPr>
              <w:t>ную оценку и контроль технологических процессов и операций по переработке с</w:t>
            </w:r>
            <w:r w:rsidRPr="009C2D88">
              <w:rPr>
                <w:color w:val="000000"/>
                <w:spacing w:val="1"/>
              </w:rPr>
              <w:t>ы</w:t>
            </w:r>
            <w:r w:rsidRPr="009C2D88">
              <w:rPr>
                <w:color w:val="000000"/>
                <w:spacing w:val="1"/>
              </w:rPr>
              <w:t>рья животного и растительного происхождения, зданий и сооружений для с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держания животных;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lastRenderedPageBreak/>
              <w:t>ПК-12 Способность и готовность использовать нормативную документ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цию, принятую в ветеринарии и здравоохранении (законы РФ, технические р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гламенты, стандарты, приказы, правила, рекоме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дации;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ПК-13 Способность и готовность использовать знания организационной структуры, управленческой и экономич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ской деятельности лечебно-профилактических учреждений различных типов и различных форм собстве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ности по оказанию ветеринарной помощи населению, анализировать показат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ли их работы, проводить оценку эффективности противоэпизоотических и л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чебно-профилактических мер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приятий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ПК-14 Способность и готовность обеспечивать рациональную организ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цию труда среднего и младшего персонала ветеринарных лечебно-профилактических учреждений, их обучение основным манипуляциям и пр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цедурам;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ПК-15 Способность и готовность осуществлять организацию и провед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ние мониторинга возникновения и распространения инфекционных, инваз</w:t>
            </w:r>
            <w:r w:rsidRPr="009C2D88">
              <w:rPr>
                <w:color w:val="000000"/>
                <w:spacing w:val="1"/>
              </w:rPr>
              <w:t>и</w:t>
            </w:r>
            <w:r w:rsidRPr="009C2D88">
              <w:rPr>
                <w:color w:val="000000"/>
                <w:spacing w:val="1"/>
              </w:rPr>
              <w:t>онных и других болезней, биологического загрязнения окружающей среды, каранти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ные мероприятия, защиту населения от очага особо опасных инфекций, при ухудшении радиационной обстановки и стихийных бедствиях;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ПК-16 Способность и готовность организовывать и контролировать пр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ведение массовых диагностических и лечебно-профилактических меропри</w:t>
            </w:r>
            <w:r w:rsidRPr="009C2D88">
              <w:rPr>
                <w:color w:val="000000"/>
                <w:spacing w:val="1"/>
              </w:rPr>
              <w:t>я</w:t>
            </w:r>
            <w:r w:rsidRPr="009C2D88">
              <w:rPr>
                <w:color w:val="000000"/>
                <w:spacing w:val="1"/>
              </w:rPr>
              <w:t>тий, направленных на раннее выявление, недопущение и оперативное лечение опасных заболеваний, в том чи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ле, и зооантропонозов;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ПК-17 Способность и готовность осуществлять перспективное планиров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приятий;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ПК-18 Способность и готовность осуществлять организацию и контроль технологических процессов по производству, переработке, хранению, тран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портировке и реализации продукции животного происхо</w:t>
            </w:r>
            <w:r w:rsidRPr="009C2D88">
              <w:rPr>
                <w:color w:val="000000"/>
                <w:spacing w:val="1"/>
              </w:rPr>
              <w:t>ж</w:t>
            </w:r>
            <w:r w:rsidRPr="009C2D88">
              <w:rPr>
                <w:color w:val="000000"/>
                <w:spacing w:val="1"/>
              </w:rPr>
              <w:t>дения;</w:t>
            </w:r>
          </w:p>
          <w:p w:rsidR="004C7CE2" w:rsidRPr="009C2D88" w:rsidRDefault="004C7CE2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ПК-19 Способность и готовность участвовать в разработке новых мет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дов, способов и приёмов изготовления и контроля качес</w:t>
            </w:r>
            <w:r w:rsidRPr="009C2D88">
              <w:rPr>
                <w:color w:val="000000"/>
                <w:spacing w:val="1"/>
              </w:rPr>
              <w:t>т</w:t>
            </w:r>
            <w:r w:rsidRPr="009C2D88">
              <w:rPr>
                <w:color w:val="000000"/>
                <w:spacing w:val="1"/>
              </w:rPr>
              <w:t>ва лекарственных средств;</w:t>
            </w:r>
          </w:p>
          <w:p w:rsidR="004C7CE2" w:rsidRPr="001506B5" w:rsidRDefault="004C7CE2" w:rsidP="00B00E19">
            <w:pPr>
              <w:contextualSpacing/>
              <w:jc w:val="center"/>
            </w:pPr>
            <w:r w:rsidRPr="001506B5">
              <w:rPr>
                <w:b/>
              </w:rPr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 xml:space="preserve">Место проведения </w:t>
            </w:r>
            <w:r>
              <w:rPr>
                <w:b/>
              </w:rPr>
              <w:t>производственной технологической</w:t>
            </w:r>
            <w:r w:rsidRPr="001506B5">
              <w:rPr>
                <w:b/>
              </w:rPr>
              <w:t xml:space="preserve"> практики</w:t>
            </w:r>
          </w:p>
          <w:p w:rsidR="004C7CE2" w:rsidRPr="009C2D88" w:rsidRDefault="004C7CE2" w:rsidP="00B00E19">
            <w:pPr>
              <w:ind w:firstLine="709"/>
              <w:rPr>
                <w:kern w:val="28"/>
              </w:rPr>
            </w:pPr>
            <w:r w:rsidRPr="009C2D88">
              <w:rPr>
                <w:kern w:val="28"/>
              </w:rPr>
              <w:t>Производственная технологическая практика начинается с подготовки с</w:t>
            </w:r>
            <w:r w:rsidRPr="009C2D88">
              <w:rPr>
                <w:kern w:val="28"/>
              </w:rPr>
              <w:t>о</w:t>
            </w:r>
            <w:r w:rsidRPr="009C2D88">
              <w:rPr>
                <w:kern w:val="28"/>
              </w:rPr>
              <w:t>ответствующей базы для обучающихся V курса в базовых хозяйствах, филиалах профилирующих кафедр, учреждениях государственной ветеринарной службы, на комплексах по производству животноводческой продукции, ветеринарных клиниках и перерабатывающих предприятиях</w:t>
            </w:r>
          </w:p>
          <w:p w:rsidR="004C7CE2" w:rsidRDefault="004C7CE2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 xml:space="preserve">Основные разделы </w:t>
            </w:r>
            <w:r>
              <w:rPr>
                <w:b/>
              </w:rPr>
              <w:t>производственной технологической практики</w:t>
            </w:r>
            <w:r w:rsidRPr="001506B5">
              <w:rPr>
                <w:b/>
              </w:rPr>
              <w:t>, виды учебной работы, форма контроля</w:t>
            </w:r>
          </w:p>
          <w:tbl>
            <w:tblPr>
              <w:tblW w:w="1027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3899"/>
            </w:tblGrid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2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lastRenderedPageBreak/>
                    <w:t xml:space="preserve">Вид практики. Разделы </w:t>
                  </w:r>
                  <w:r w:rsidRPr="00800CBC">
                    <w:rPr>
                      <w:bCs/>
                    </w:rPr>
                    <w:t>производственной технол</w:t>
                  </w:r>
                  <w:r w:rsidRPr="00800CBC">
                    <w:rPr>
                      <w:bCs/>
                    </w:rPr>
                    <w:t>о</w:t>
                  </w:r>
                  <w:r w:rsidRPr="00800CBC">
                    <w:rPr>
                      <w:bCs/>
                    </w:rPr>
                    <w:t>гической практики</w:t>
                  </w:r>
                  <w:r w:rsidRPr="00800CBC">
                    <w:rPr>
                      <w:color w:val="000000"/>
                      <w:spacing w:val="-1"/>
                    </w:rPr>
                    <w:t xml:space="preserve"> и сроки их выполнения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t>Продолжител</w:t>
                  </w:r>
                  <w:r w:rsidRPr="00800CBC">
                    <w:rPr>
                      <w:color w:val="000000"/>
                      <w:spacing w:val="-1"/>
                    </w:rPr>
                    <w:t>ь</w:t>
                  </w:r>
                  <w:r w:rsidRPr="00800CBC">
                    <w:rPr>
                      <w:color w:val="000000"/>
                      <w:spacing w:val="-1"/>
                    </w:rPr>
                    <w:t>ность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0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</w:pPr>
                  <w:r w:rsidRPr="00800CBC">
                    <w:rPr>
                      <w:bCs/>
                    </w:rPr>
                    <w:t>Производстве</w:t>
                  </w:r>
                  <w:r w:rsidRPr="00800CBC">
                    <w:rPr>
                      <w:bCs/>
                    </w:rPr>
                    <w:t>н</w:t>
                  </w:r>
                  <w:r w:rsidRPr="00800CBC">
                    <w:rPr>
                      <w:bCs/>
                    </w:rPr>
                    <w:t>ная технологическая практика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2 недели</w:t>
                  </w:r>
                </w:p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108/3 зач. ед.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Организационно-экономическая характеристика хозяйства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2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iCs/>
                      <w:color w:val="000000"/>
                      <w:spacing w:val="2"/>
                    </w:rPr>
                    <w:t>Ветеринарно-санитарный надзор за кормлением животных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4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Проведение общего клинического исследования животных, проведение специальных исследований животных</w:t>
                  </w:r>
                </w:p>
                <w:p w:rsidR="004C7CE2" w:rsidRPr="00800CBC" w:rsidRDefault="004C7CE2" w:rsidP="00B00E19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Анализ эпизоотической обстановки и план прот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воэпизоотических мероприятий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Методика получения и подготовки проб для пров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дения специализированных диагностических и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следований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Организация и проведение предубойного осмотра животных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5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Ветеринарно-санитарная экспертиза туш и органов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Приобретение навыков применения лекарственных средств в производственных условиях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Анализ безопасности жизнедеятельности и охрана труда на предприятии 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4C7CE2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Организация ветеринарного дела на предприятии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C7CE2" w:rsidRPr="00800CBC" w:rsidRDefault="004C7CE2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</w:tbl>
          <w:p w:rsidR="004C7CE2" w:rsidRPr="001506B5" w:rsidRDefault="004C7CE2" w:rsidP="00B00E19">
            <w:pPr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506B5">
              <w:rPr>
                <w:b/>
              </w:rPr>
              <w:t xml:space="preserve">Общая трудоемкость </w:t>
            </w:r>
            <w:r>
              <w:rPr>
                <w:b/>
              </w:rPr>
              <w:t>производственной технологической</w:t>
            </w:r>
            <w:r w:rsidRPr="001506B5">
              <w:rPr>
                <w:b/>
              </w:rPr>
              <w:t xml:space="preserve"> практики </w:t>
            </w:r>
          </w:p>
          <w:p w:rsidR="004C7CE2" w:rsidRPr="001506B5" w:rsidRDefault="004C7CE2" w:rsidP="00B00E19">
            <w:pPr>
              <w:tabs>
                <w:tab w:val="num" w:pos="822"/>
              </w:tabs>
              <w:ind w:firstLine="567"/>
              <w:contextualSpacing/>
              <w:jc w:val="both"/>
            </w:pPr>
            <w:r w:rsidRPr="001506B5">
              <w:t xml:space="preserve">Общая трудоемкость </w:t>
            </w:r>
            <w:r>
              <w:t>производственной технологической практики составляет 3 зачетные единицы (108 часов) и проводится на 6 курсе.</w:t>
            </w:r>
          </w:p>
          <w:p w:rsidR="004C7CE2" w:rsidRPr="001506B5" w:rsidRDefault="004C7CE2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1506B5">
              <w:rPr>
                <w:b/>
              </w:rPr>
              <w:t>Форма контроля</w:t>
            </w:r>
          </w:p>
          <w:p w:rsidR="004C7CE2" w:rsidRPr="009C2D88" w:rsidRDefault="004C7CE2" w:rsidP="00B00E19">
            <w:pPr>
              <w:shd w:val="clear" w:color="auto" w:fill="FFFFFF"/>
              <w:ind w:left="720"/>
              <w:jc w:val="both"/>
            </w:pPr>
            <w:r>
              <w:tab/>
              <w:t>Форма контроля – зачет (6 курс</w:t>
            </w:r>
            <w:r w:rsidRPr="001506B5">
              <w:t>)</w:t>
            </w:r>
            <w:r w:rsidRPr="001506B5">
              <w:rPr>
                <w:color w:val="00B050"/>
              </w:rPr>
              <w:t>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Default="004C7CE2" w:rsidP="00B00E19">
            <w:pPr>
              <w:contextualSpacing/>
              <w:jc w:val="center"/>
            </w:pPr>
            <w:r>
              <w:lastRenderedPageBreak/>
              <w:t>Б2.Б.06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Default="004C7CE2" w:rsidP="00B00E19">
            <w:pPr>
              <w:contextualSpacing/>
            </w:pPr>
            <w:r>
              <w:t>Производственная практика научно-исследовательская работа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B17576" w:rsidRDefault="004C7CE2" w:rsidP="00B00E19">
            <w:pPr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1. Цель и задачи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B17576">
              <w:t>Цель производственной практики</w:t>
            </w:r>
            <w:r w:rsidRPr="00B17576">
              <w:rPr>
                <w:bCs/>
                <w:color w:val="000000"/>
                <w:spacing w:val="1"/>
              </w:rPr>
              <w:t xml:space="preserve"> научно-исследовательской работы </w:t>
            </w:r>
            <w:r w:rsidRPr="00B17576">
              <w:t xml:space="preserve">состоит  в </w:t>
            </w:r>
            <w:r w:rsidRPr="00B17576">
              <w:rPr>
                <w:color w:val="000000"/>
                <w:spacing w:val="3"/>
              </w:rPr>
              <w:t>систематизации, расширении и закреплении профессиональных знаний, формировании</w:t>
            </w:r>
            <w:r w:rsidRPr="00B17576">
              <w:t xml:space="preserve"> </w:t>
            </w:r>
            <w:r w:rsidRPr="00B17576">
              <w:rPr>
                <w:color w:val="000000"/>
                <w:spacing w:val="3"/>
              </w:rPr>
              <w:t xml:space="preserve">навыков самостоятельно </w:t>
            </w:r>
            <w:r w:rsidRPr="00B17576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B17576">
              <w:rPr>
                <w:color w:val="000000"/>
                <w:spacing w:val="3"/>
              </w:rPr>
              <w:t xml:space="preserve">,  развитии навыков обработки полученных результатов, </w:t>
            </w:r>
            <w:r w:rsidRPr="00B17576">
              <w:rPr>
                <w:color w:val="000000"/>
                <w:spacing w:val="3"/>
              </w:rPr>
              <w:lastRenderedPageBreak/>
              <w:t>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практика научно-исследовательская работа направлена на решение следующих задач: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1) получение навыков самостоятельной библиографической  работы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2) сбор данных, необходимых для написания выпускной квалификационной работы;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3) обработка фактического материала, его структурирование;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5) </w:t>
            </w:r>
            <w:r w:rsidRPr="00B17576">
              <w:rPr>
                <w:color w:val="000000"/>
                <w:spacing w:val="3"/>
              </w:rPr>
              <w:t xml:space="preserve">развитие навыков </w:t>
            </w:r>
            <w:r w:rsidRPr="00B17576">
              <w:t>изложения научных знаний по проблеме исследования в виде отчетов, публикаций,  докладов 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2. Место, тип и способ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 </w:t>
            </w:r>
            <w:r w:rsidRPr="00B17576">
              <w:rPr>
                <w:b/>
              </w:rPr>
              <w:t>в структуре ОПОП специалитета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практика научно-исследовательской работы относится к Блоку 2 «Практики, в том числе научно-исследовательская работа (НИР)», базовой части учебного плана по специальности 36.05.01 «Ветеринария» и проводится на 6 курсе.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Вид практики – производственная.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Тип практики - научно-исследовательская работа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Способ проведения – выездная, стационарная.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4C7CE2" w:rsidRDefault="004C7CE2" w:rsidP="00B00E19">
            <w:pPr>
              <w:ind w:firstLine="709"/>
              <w:jc w:val="center"/>
              <w:rPr>
                <w:b/>
              </w:rPr>
            </w:pPr>
          </w:p>
          <w:p w:rsidR="004C7CE2" w:rsidRPr="00B17576" w:rsidRDefault="004C7CE2" w:rsidP="00B00E1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B17576">
              <w:rPr>
                <w:b/>
              </w:rPr>
              <w:t>. Требования к результатам освоения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4C7CE2" w:rsidRPr="00B17576" w:rsidRDefault="004C7CE2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>Процесс прохождения производственной практики научно-исследовательской работы направлен на формирование профессиональных компетенций (ПК), установленных программой специалитета.</w:t>
            </w:r>
          </w:p>
          <w:p w:rsidR="004C7CE2" w:rsidRPr="00B17576" w:rsidRDefault="004C7CE2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 xml:space="preserve">При проведении производственной практики научно-исследовательской работы у обучающихся формируются следующие виды профессиональных </w:t>
            </w:r>
            <w:r w:rsidRPr="00B17576">
              <w:rPr>
                <w:b/>
              </w:rPr>
              <w:t>компетенций</w:t>
            </w:r>
            <w:r w:rsidRPr="00B17576">
              <w:t>:</w:t>
            </w:r>
          </w:p>
          <w:p w:rsidR="004C7CE2" w:rsidRPr="00B17576" w:rsidRDefault="004C7CE2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B17576">
              <w:rPr>
                <w:b/>
                <w:i/>
              </w:rPr>
              <w:t xml:space="preserve">Профессиональные (ПК): </w:t>
            </w:r>
          </w:p>
          <w:p w:rsidR="004C7CE2" w:rsidRPr="00B17576" w:rsidRDefault="004C7CE2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lastRenderedPageBreak/>
              <w:t>- способность и готовность, проводить и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за-щиты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проводить научные исследования и эксперименты  (ПК-25)</w:t>
            </w:r>
          </w:p>
          <w:p w:rsidR="004C7CE2" w:rsidRPr="00B17576" w:rsidRDefault="004C7CE2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>- 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исследования; умение применять инновационные методы научных исследований в ветеринарии и биологии (ПК-26)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B17576">
              <w:rPr>
                <w:b/>
              </w:rPr>
              <w:t>4. Общая трудоемкость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Общая трудоемкость производственной практики научно-исследовательской работы составляет 3 зачетные единицы (108 часов).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5. Форма контроля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контроля – зачет (6 курс).</w:t>
            </w:r>
          </w:p>
        </w:tc>
      </w:tr>
      <w:tr w:rsidR="004C7CE2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7CE2" w:rsidRDefault="004C7CE2" w:rsidP="00B00E19">
            <w:pPr>
              <w:contextualSpacing/>
              <w:jc w:val="center"/>
            </w:pPr>
            <w:r>
              <w:lastRenderedPageBreak/>
              <w:t>Б2.Б.07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4C7CE2" w:rsidRDefault="004C7CE2" w:rsidP="00B00E19">
            <w:pPr>
              <w:contextualSpacing/>
            </w:pPr>
            <w:r>
              <w:t>Производственная преддипломная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CE2" w:rsidRPr="00B17576" w:rsidRDefault="004C7CE2" w:rsidP="00B00E19">
            <w:pPr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1. Цель и задачи производственной преддипломной практики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B17576">
              <w:t xml:space="preserve">Цель производственной преддипломной практики состоит  в </w:t>
            </w:r>
            <w:r w:rsidRPr="00B17576">
              <w:rPr>
                <w:color w:val="000000"/>
                <w:spacing w:val="3"/>
              </w:rPr>
              <w:t xml:space="preserve">проведении </w:t>
            </w:r>
            <w:r w:rsidRPr="00B17576">
              <w:rPr>
                <w:bCs/>
                <w:color w:val="000000"/>
                <w:spacing w:val="3"/>
              </w:rPr>
              <w:t>самостоятельных</w:t>
            </w:r>
            <w:r w:rsidRPr="00B17576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B17576">
              <w:rPr>
                <w:bCs/>
                <w:color w:val="000000"/>
                <w:spacing w:val="3"/>
              </w:rPr>
              <w:t xml:space="preserve"> анализе </w:t>
            </w:r>
            <w:r w:rsidRPr="00B17576">
              <w:rPr>
                <w:color w:val="000000"/>
                <w:spacing w:val="3"/>
              </w:rPr>
              <w:t xml:space="preserve">материала по теме выпускной квалификационной работы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</w:t>
            </w:r>
            <w:r w:rsidRPr="00B17576">
              <w:rPr>
                <w:bCs/>
              </w:rPr>
              <w:t>реддипломная</w:t>
            </w:r>
            <w:r w:rsidRPr="00B17576">
              <w:t xml:space="preserve"> </w:t>
            </w:r>
            <w:r w:rsidRPr="00B17576">
              <w:rPr>
                <w:bCs/>
              </w:rPr>
              <w:t>практика</w:t>
            </w:r>
            <w:r w:rsidRPr="00B17576">
              <w:t xml:space="preserve"> направлена на решение следующих задач: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1) сбор, обработка и подготовка материалов для выполнения выпускной квалификационной работы;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3) закрепление  навыков самостоятельной работы с научной  литературой и нормативной документацией, принятой в ветеринарии и здравоохранении; 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4) развитие способности у обучающихся самостоятельно  осуществлять научно-исследовательскую работу, связанную с решением сложных профессиональных задач в инновационных условиях;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6) выступление с докладами и сообщениями по тематике проводимых исследований,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7) закрепление  навыков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lastRenderedPageBreak/>
              <w:t>2. Место, тип и способ производственной преддипломной практики</w:t>
            </w:r>
            <w:r w:rsidRPr="00B17576">
              <w:rPr>
                <w:b/>
                <w:bCs/>
              </w:rPr>
              <w:t xml:space="preserve"> </w:t>
            </w:r>
            <w:r w:rsidRPr="00B17576">
              <w:rPr>
                <w:b/>
              </w:rPr>
              <w:t>в структуре ОПОП специалитета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</w:t>
            </w:r>
            <w:r w:rsidRPr="00B17576">
              <w:rPr>
                <w:bCs/>
              </w:rPr>
              <w:t>реддипломная</w:t>
            </w:r>
            <w:r w:rsidRPr="00B17576">
              <w:t xml:space="preserve"> </w:t>
            </w:r>
            <w:r w:rsidRPr="00B17576">
              <w:rPr>
                <w:bCs/>
              </w:rPr>
              <w:t>практика</w:t>
            </w:r>
            <w:r w:rsidRPr="00B17576">
              <w:t xml:space="preserve"> относится к Блоку 2 «Практики, в том числе научно-исследовательская работа (НИР)», базовой части учебного плана по специальности 36.05.01 «Ветеринария» и проводится на 6 курсе.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Вид практики – производственная.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Тип практики - п</w:t>
            </w:r>
            <w:r w:rsidRPr="00B17576">
              <w:rPr>
                <w:bCs/>
              </w:rPr>
              <w:t>реддипломная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Способ проведения – выездная, стационарная. 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4C7CE2" w:rsidRPr="00B17576" w:rsidRDefault="004C7CE2" w:rsidP="00B00E19">
            <w:pPr>
              <w:ind w:firstLine="709"/>
              <w:jc w:val="center"/>
              <w:rPr>
                <w:b/>
                <w:bCs/>
              </w:rPr>
            </w:pPr>
            <w:r w:rsidRPr="00B17576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Процесс прохождения производственной преддипломной практики направлен на формирование профессиональных компетенций (ПК), установленных программой специалитета.</w:t>
            </w:r>
          </w:p>
          <w:p w:rsidR="004C7CE2" w:rsidRPr="00B17576" w:rsidRDefault="004C7CE2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 xml:space="preserve">При проведении производственной преддипломной практики у обучающихся формируются следующие виды </w:t>
            </w:r>
            <w:r w:rsidRPr="00B17576">
              <w:rPr>
                <w:b/>
              </w:rPr>
              <w:t>профессиональных компетенций</w:t>
            </w:r>
            <w:r w:rsidRPr="00B17576">
              <w:t>, соответствующие видам профессиональной деятельности:</w:t>
            </w:r>
          </w:p>
          <w:p w:rsidR="004C7CE2" w:rsidRPr="00B17576" w:rsidRDefault="004C7CE2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врачебная деятельность: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lastRenderedPageBreak/>
              <w:t>- 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4C7CE2" w:rsidRPr="00B17576" w:rsidRDefault="004C7CE2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экспертно-контрольная деятельность: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проводить ветеринарно-санитарную оценку и контроль производства безопасной продукции животноводства, пчеловодства и водного промысла, знание правил перевозки грузов, подконтрольных ветеринарной службе (ПК-8);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4C7CE2" w:rsidRPr="00B17576" w:rsidRDefault="004C7CE2" w:rsidP="00B00E19">
            <w:pPr>
              <w:ind w:firstLine="709"/>
              <w:jc w:val="both"/>
            </w:pPr>
            <w:r>
              <w:t xml:space="preserve">- способность и готовность осуществлять экспертизу и </w:t>
            </w:r>
            <w:r w:rsidRPr="00B17576">
              <w:t>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      </w:r>
          </w:p>
          <w:p w:rsidR="004C7CE2" w:rsidRPr="00B17576" w:rsidRDefault="004C7CE2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lastRenderedPageBreak/>
              <w:t>организационно-управленческая деятельность: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 (ПК-14);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 xml:space="preserve">- способность и готовность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 </w:t>
            </w:r>
          </w:p>
          <w:p w:rsidR="004C7CE2" w:rsidRPr="00B17576" w:rsidRDefault="004C7CE2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производственно-технологическая деятельность: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      </w:r>
          </w:p>
          <w:p w:rsidR="004C7CE2" w:rsidRPr="00B17576" w:rsidRDefault="004C7CE2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научно-исследовательская деятельность:</w:t>
            </w:r>
          </w:p>
          <w:p w:rsidR="004C7CE2" w:rsidRPr="00B17576" w:rsidRDefault="004C7CE2" w:rsidP="00B00E19">
            <w:pPr>
              <w:ind w:firstLine="709"/>
              <w:jc w:val="both"/>
            </w:pPr>
            <w:r w:rsidRPr="00B17576">
              <w:t>- 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исследования; умение применять инновационные методы научных исследований в ветеринарии и биологии (ПК-26).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4. Общая трудоемкость производственной преддипломной практики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lastRenderedPageBreak/>
              <w:t>Общая трудоемкость производственной преддипломной практики составляет 3 зачетные единицы (108 часов).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5. Форма контроля</w:t>
            </w:r>
          </w:p>
          <w:p w:rsidR="004C7CE2" w:rsidRPr="00B17576" w:rsidRDefault="004C7CE2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контроля – зачет (6 курс).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ФТД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7CE2" w:rsidRPr="00C7227C" w:rsidRDefault="004C7CE2" w:rsidP="00B00E19">
            <w:pPr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Факультативы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color w:val="000000"/>
              </w:rPr>
            </w:pP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t>ФТД.1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97F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Сравнительная анатомия мелких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 xml:space="preserve">Основная </w:t>
            </w:r>
            <w:r w:rsidRPr="00C7227C">
              <w:rPr>
                <w:b/>
              </w:rPr>
              <w:t xml:space="preserve">цель </w:t>
            </w:r>
            <w:r w:rsidRPr="00C7227C">
              <w:t>дисциплины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 (ПК-24).</w:t>
            </w:r>
          </w:p>
          <w:p w:rsidR="004C7CE2" w:rsidRPr="00C7227C" w:rsidRDefault="004C7CE2" w:rsidP="00B00E19">
            <w:pPr>
              <w:ind w:firstLine="256"/>
              <w:contextualSpacing/>
              <w:jc w:val="both"/>
            </w:pPr>
            <w:r w:rsidRPr="00C7227C">
              <w:t xml:space="preserve">Для достижения поставленной цели необходимо решить следующие </w:t>
            </w:r>
            <w:r w:rsidRPr="00C7227C">
              <w:rPr>
                <w:b/>
              </w:rPr>
              <w:t>задачи</w:t>
            </w:r>
            <w:r w:rsidRPr="00C7227C">
              <w:t>:</w:t>
            </w:r>
          </w:p>
          <w:p w:rsidR="004C7CE2" w:rsidRPr="00C7227C" w:rsidRDefault="004C7CE2" w:rsidP="004C7CE2">
            <w:pPr>
              <w:numPr>
                <w:ilvl w:val="0"/>
                <w:numId w:val="50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общеобразовательная задача заключается в углубленном ознакомлении студентов со строением организма разных видов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4C7CE2" w:rsidRPr="00C7227C" w:rsidRDefault="004C7CE2" w:rsidP="004C7CE2">
            <w:pPr>
              <w:numPr>
                <w:ilvl w:val="0"/>
                <w:numId w:val="50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4C7CE2" w:rsidRPr="00C7227C" w:rsidRDefault="004C7CE2" w:rsidP="004C7CE2">
            <w:pPr>
              <w:numPr>
                <w:ilvl w:val="0"/>
                <w:numId w:val="50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Дисциплина </w:t>
            </w:r>
            <w:r w:rsidRPr="00C7227C">
              <w:rPr>
                <w:bCs/>
              </w:rPr>
              <w:t>относится к ФТД Факультативы  учебного плана по</w:t>
            </w:r>
            <w:r w:rsidRPr="00C7227C">
              <w:t xml:space="preserve"> специальности 36.05.01 Ветеринария, изучается на 2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4C7CE2" w:rsidRPr="00C7227C" w:rsidRDefault="004C7CE2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4C7CE2" w:rsidRPr="00C7227C" w:rsidRDefault="004C7CE2" w:rsidP="00B00E19">
            <w:pPr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4C7CE2" w:rsidRPr="00C7227C" w:rsidRDefault="004C7CE2" w:rsidP="00B00E19">
            <w:pPr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зоотехнического' и биологического профилей (ПК-24).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jc w:val="both"/>
            </w:pPr>
            <w:r w:rsidRPr="00C7227C">
              <w:t>Форма контроля – зачет 2 курс.</w:t>
            </w:r>
          </w:p>
        </w:tc>
      </w:tr>
      <w:tr w:rsidR="004C7CE2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CE2" w:rsidRPr="00C7227C" w:rsidRDefault="004C7CE2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ФТД.2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97F"/>
            <w:vAlign w:val="center"/>
          </w:tcPr>
          <w:p w:rsidR="004C7CE2" w:rsidRPr="00C7227C" w:rsidRDefault="004C7CE2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Географическая эпизоотология и картографирование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</w:t>
            </w:r>
            <w:r w:rsidRPr="00C7227C">
              <w:rPr>
                <w:bCs/>
              </w:rPr>
              <w:t>Географическая эпизоотология и картографирование</w:t>
            </w:r>
            <w:r w:rsidRPr="00C7227C">
              <w:t>» состоит в изучении и анализе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причинно-следственных связей между географическим распространением болезней и интенсивностью их проявления.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</w:t>
            </w:r>
            <w:r w:rsidRPr="00C7227C">
              <w:rPr>
                <w:bCs/>
              </w:rPr>
              <w:t>Географическая эпизоотология и картографирование» являются</w:t>
            </w:r>
            <w:r w:rsidRPr="00C7227C">
              <w:t>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эпизоотологического районирования на территории России и в мире;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ландшафтной эпизоотологии;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- изучение нозогеографии инфекционных болезней на современном этапе развития общества.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Cs/>
              </w:rPr>
            </w:pPr>
            <w:r w:rsidRPr="00C7227C">
              <w:t>Дисциплина «</w:t>
            </w:r>
            <w:r w:rsidRPr="00C7227C">
              <w:rPr>
                <w:bCs/>
              </w:rPr>
              <w:t>Географическая эпизоотология и картографирование» относится к ФТД Факультативы учебного плана по</w:t>
            </w:r>
            <w:r w:rsidRPr="00C7227C">
              <w:t xml:space="preserve"> специальности 36.05.01 Ветеринария, изучается </w:t>
            </w:r>
            <w:r w:rsidRPr="00C7227C">
              <w:rPr>
                <w:bCs/>
              </w:rPr>
              <w:t>дисциплина на 5 курсе.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Процесс изучения дисциплины направлен на формирование у обучающихся следующих компетенций: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компетенции (ПК):</w:t>
            </w:r>
          </w:p>
          <w:p w:rsidR="004C7CE2" w:rsidRPr="00C7227C" w:rsidRDefault="004C7CE2" w:rsidP="00B00E19">
            <w:pPr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часа).</w:t>
            </w:r>
          </w:p>
          <w:p w:rsidR="004C7CE2" w:rsidRPr="00C7227C" w:rsidRDefault="004C7CE2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4C7CE2" w:rsidRPr="00C7227C" w:rsidRDefault="004C7CE2" w:rsidP="00B00E19">
            <w:pPr>
              <w:ind w:firstLine="709"/>
              <w:contextualSpacing/>
              <w:jc w:val="both"/>
            </w:pPr>
            <w:r w:rsidRPr="00C7227C">
              <w:t>Форма контроля – зачет 5 курс.</w:t>
            </w:r>
          </w:p>
        </w:tc>
      </w:tr>
    </w:tbl>
    <w:p w:rsidR="004C7CE2" w:rsidRPr="00C7227C" w:rsidRDefault="004C7CE2" w:rsidP="004C7CE2">
      <w:pPr>
        <w:spacing w:after="240"/>
        <w:jc w:val="both"/>
        <w:rPr>
          <w:sz w:val="28"/>
          <w:szCs w:val="28"/>
        </w:rPr>
      </w:pPr>
    </w:p>
    <w:p w:rsidR="00FA03F4" w:rsidRDefault="00FA03F4">
      <w:bookmarkStart w:id="0" w:name="_GoBack"/>
      <w:bookmarkEnd w:id="0"/>
    </w:p>
    <w:sectPr w:rsidR="00FA03F4" w:rsidSect="00E406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486E95"/>
    <w:multiLevelType w:val="hybridMultilevel"/>
    <w:tmpl w:val="32928E38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2D43C4C"/>
    <w:multiLevelType w:val="hybridMultilevel"/>
    <w:tmpl w:val="A7DC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D581B"/>
    <w:multiLevelType w:val="hybridMultilevel"/>
    <w:tmpl w:val="616A8F76"/>
    <w:lvl w:ilvl="0" w:tplc="E7AAEA48">
      <w:start w:val="108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7F57182"/>
    <w:multiLevelType w:val="hybridMultilevel"/>
    <w:tmpl w:val="B9C2BD9E"/>
    <w:lvl w:ilvl="0" w:tplc="A866051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D44CD"/>
    <w:multiLevelType w:val="hybridMultilevel"/>
    <w:tmpl w:val="4C84EFBE"/>
    <w:lvl w:ilvl="0" w:tplc="A866051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D66E9"/>
    <w:multiLevelType w:val="hybridMultilevel"/>
    <w:tmpl w:val="B1CC5972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5CAD"/>
    <w:multiLevelType w:val="hybridMultilevel"/>
    <w:tmpl w:val="DA9AE3D4"/>
    <w:lvl w:ilvl="0" w:tplc="A2A66B6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510F46"/>
    <w:multiLevelType w:val="hybridMultilevel"/>
    <w:tmpl w:val="39225F5C"/>
    <w:lvl w:ilvl="0" w:tplc="4BF2F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7297"/>
    <w:multiLevelType w:val="hybridMultilevel"/>
    <w:tmpl w:val="B26C8CF8"/>
    <w:lvl w:ilvl="0" w:tplc="7C008B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31B3D"/>
    <w:multiLevelType w:val="hybridMultilevel"/>
    <w:tmpl w:val="8B6408C6"/>
    <w:lvl w:ilvl="0" w:tplc="DD826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01AA2"/>
    <w:multiLevelType w:val="hybridMultilevel"/>
    <w:tmpl w:val="ECEA4DBA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649A"/>
    <w:multiLevelType w:val="hybridMultilevel"/>
    <w:tmpl w:val="5FDE2308"/>
    <w:lvl w:ilvl="0" w:tplc="7C008B7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887F5D"/>
    <w:multiLevelType w:val="hybridMultilevel"/>
    <w:tmpl w:val="05A6F3EC"/>
    <w:lvl w:ilvl="0" w:tplc="304885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1B18206D"/>
    <w:multiLevelType w:val="hybridMultilevel"/>
    <w:tmpl w:val="4F085B7E"/>
    <w:lvl w:ilvl="0" w:tplc="66CAAEDA">
      <w:numFmt w:val="bullet"/>
      <w:lvlText w:val=""/>
      <w:lvlJc w:val="left"/>
      <w:pPr>
        <w:ind w:left="1362" w:hanging="360"/>
      </w:pPr>
      <w:rPr>
        <w:rFonts w:hint="default"/>
        <w:w w:val="99"/>
        <w:lang w:val="ru-RU" w:eastAsia="ru-RU" w:bidi="ru-RU"/>
      </w:rPr>
    </w:lvl>
    <w:lvl w:ilvl="1" w:tplc="531A5C02">
      <w:start w:val="1"/>
      <w:numFmt w:val="decimal"/>
      <w:lvlText w:val="%2."/>
      <w:lvlJc w:val="left"/>
      <w:pPr>
        <w:ind w:left="29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24C285C">
      <w:numFmt w:val="bullet"/>
      <w:lvlText w:val="•"/>
      <w:lvlJc w:val="left"/>
      <w:pPr>
        <w:ind w:left="3760" w:hanging="240"/>
      </w:pPr>
      <w:rPr>
        <w:rFonts w:hint="default"/>
        <w:lang w:val="ru-RU" w:eastAsia="ru-RU" w:bidi="ru-RU"/>
      </w:rPr>
    </w:lvl>
    <w:lvl w:ilvl="3" w:tplc="A9C215EE">
      <w:numFmt w:val="bullet"/>
      <w:lvlText w:val="•"/>
      <w:lvlJc w:val="left"/>
      <w:pPr>
        <w:ind w:left="4621" w:hanging="240"/>
      </w:pPr>
      <w:rPr>
        <w:rFonts w:hint="default"/>
        <w:lang w:val="ru-RU" w:eastAsia="ru-RU" w:bidi="ru-RU"/>
      </w:rPr>
    </w:lvl>
    <w:lvl w:ilvl="4" w:tplc="ADF898A8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5" w:tplc="FD8CB07C">
      <w:numFmt w:val="bullet"/>
      <w:lvlText w:val="•"/>
      <w:lvlJc w:val="left"/>
      <w:pPr>
        <w:ind w:left="6342" w:hanging="240"/>
      </w:pPr>
      <w:rPr>
        <w:rFonts w:hint="default"/>
        <w:lang w:val="ru-RU" w:eastAsia="ru-RU" w:bidi="ru-RU"/>
      </w:rPr>
    </w:lvl>
    <w:lvl w:ilvl="6" w:tplc="0700E02C">
      <w:numFmt w:val="bullet"/>
      <w:lvlText w:val="•"/>
      <w:lvlJc w:val="left"/>
      <w:pPr>
        <w:ind w:left="7203" w:hanging="240"/>
      </w:pPr>
      <w:rPr>
        <w:rFonts w:hint="default"/>
        <w:lang w:val="ru-RU" w:eastAsia="ru-RU" w:bidi="ru-RU"/>
      </w:rPr>
    </w:lvl>
    <w:lvl w:ilvl="7" w:tplc="78E8E0BA">
      <w:numFmt w:val="bullet"/>
      <w:lvlText w:val="•"/>
      <w:lvlJc w:val="left"/>
      <w:pPr>
        <w:ind w:left="8064" w:hanging="240"/>
      </w:pPr>
      <w:rPr>
        <w:rFonts w:hint="default"/>
        <w:lang w:val="ru-RU" w:eastAsia="ru-RU" w:bidi="ru-RU"/>
      </w:rPr>
    </w:lvl>
    <w:lvl w:ilvl="8" w:tplc="E83E4F38">
      <w:numFmt w:val="bullet"/>
      <w:lvlText w:val="•"/>
      <w:lvlJc w:val="left"/>
      <w:pPr>
        <w:ind w:left="8924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1C5510E9"/>
    <w:multiLevelType w:val="hybridMultilevel"/>
    <w:tmpl w:val="ED4E7D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E3F130F"/>
    <w:multiLevelType w:val="hybridMultilevel"/>
    <w:tmpl w:val="8E0E596C"/>
    <w:lvl w:ilvl="0" w:tplc="18A4CF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0A5503"/>
    <w:multiLevelType w:val="hybridMultilevel"/>
    <w:tmpl w:val="2BC22D82"/>
    <w:lvl w:ilvl="0" w:tplc="A866051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2026F5"/>
    <w:multiLevelType w:val="hybridMultilevel"/>
    <w:tmpl w:val="332810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B6A373E">
      <w:numFmt w:val="bullet"/>
      <w:lvlText w:val="•"/>
      <w:lvlJc w:val="left"/>
      <w:pPr>
        <w:ind w:left="2516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21F2F2F"/>
    <w:multiLevelType w:val="hybridMultilevel"/>
    <w:tmpl w:val="D14252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4D70937"/>
    <w:multiLevelType w:val="hybridMultilevel"/>
    <w:tmpl w:val="F40C399C"/>
    <w:lvl w:ilvl="0" w:tplc="57FE1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A30E34"/>
    <w:multiLevelType w:val="hybridMultilevel"/>
    <w:tmpl w:val="1966E2B4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05AA3"/>
    <w:multiLevelType w:val="hybridMultilevel"/>
    <w:tmpl w:val="C470966E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A4E4C"/>
    <w:multiLevelType w:val="hybridMultilevel"/>
    <w:tmpl w:val="17D0067A"/>
    <w:lvl w:ilvl="0" w:tplc="A866051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382116"/>
    <w:multiLevelType w:val="multilevel"/>
    <w:tmpl w:val="401034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9E79E5"/>
    <w:multiLevelType w:val="hybridMultilevel"/>
    <w:tmpl w:val="26E8FBA8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84562"/>
    <w:multiLevelType w:val="hybridMultilevel"/>
    <w:tmpl w:val="FB38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D3F08"/>
    <w:multiLevelType w:val="hybridMultilevel"/>
    <w:tmpl w:val="B94C488E"/>
    <w:lvl w:ilvl="0" w:tplc="7C008B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4007CE"/>
    <w:multiLevelType w:val="multilevel"/>
    <w:tmpl w:val="04F689F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30" w15:restartNumberingAfterBreak="0">
    <w:nsid w:val="2B8C54D8"/>
    <w:multiLevelType w:val="hybridMultilevel"/>
    <w:tmpl w:val="4BD47FD4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1A15D0"/>
    <w:multiLevelType w:val="hybridMultilevel"/>
    <w:tmpl w:val="227C76CA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C03421"/>
    <w:multiLevelType w:val="hybridMultilevel"/>
    <w:tmpl w:val="FB70B208"/>
    <w:lvl w:ilvl="0" w:tplc="91980A3C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F7319A3"/>
    <w:multiLevelType w:val="hybridMultilevel"/>
    <w:tmpl w:val="776E1FCA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64331A"/>
    <w:multiLevelType w:val="hybridMultilevel"/>
    <w:tmpl w:val="3E8C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30397"/>
    <w:multiLevelType w:val="multilevel"/>
    <w:tmpl w:val="ED06C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8" w15:restartNumberingAfterBreak="0">
    <w:nsid w:val="3A796E75"/>
    <w:multiLevelType w:val="hybridMultilevel"/>
    <w:tmpl w:val="AF28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89282A"/>
    <w:multiLevelType w:val="hybridMultilevel"/>
    <w:tmpl w:val="043E1D26"/>
    <w:lvl w:ilvl="0" w:tplc="A8660512">
      <w:start w:val="65535"/>
      <w:numFmt w:val="bullet"/>
      <w:lvlText w:val="-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1" w15:restartNumberingAfterBreak="0">
    <w:nsid w:val="3D9421C0"/>
    <w:multiLevelType w:val="hybridMultilevel"/>
    <w:tmpl w:val="EFB0C92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FE56560"/>
    <w:multiLevelType w:val="hybridMultilevel"/>
    <w:tmpl w:val="E49CBE88"/>
    <w:lvl w:ilvl="0" w:tplc="A866051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855C99"/>
    <w:multiLevelType w:val="hybridMultilevel"/>
    <w:tmpl w:val="6A96756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3054EE"/>
    <w:multiLevelType w:val="hybridMultilevel"/>
    <w:tmpl w:val="AB78AE52"/>
    <w:lvl w:ilvl="0" w:tplc="0D9C5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E6210"/>
    <w:multiLevelType w:val="hybridMultilevel"/>
    <w:tmpl w:val="85B04692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E974F6"/>
    <w:multiLevelType w:val="hybridMultilevel"/>
    <w:tmpl w:val="A998DC2E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C1106"/>
    <w:multiLevelType w:val="hybridMultilevel"/>
    <w:tmpl w:val="A364DE04"/>
    <w:lvl w:ilvl="0" w:tplc="A866051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6472288"/>
    <w:multiLevelType w:val="hybridMultilevel"/>
    <w:tmpl w:val="08921418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4036E8"/>
    <w:multiLevelType w:val="hybridMultilevel"/>
    <w:tmpl w:val="3B34B954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1B0F68"/>
    <w:multiLevelType w:val="hybridMultilevel"/>
    <w:tmpl w:val="64E28A22"/>
    <w:lvl w:ilvl="0" w:tplc="7C008B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8F6C65"/>
    <w:multiLevelType w:val="hybridMultilevel"/>
    <w:tmpl w:val="80C46B26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B35C9"/>
    <w:multiLevelType w:val="hybridMultilevel"/>
    <w:tmpl w:val="5FC68422"/>
    <w:lvl w:ilvl="0" w:tplc="A866051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D0B17F3"/>
    <w:multiLevelType w:val="hybridMultilevel"/>
    <w:tmpl w:val="188062C2"/>
    <w:lvl w:ilvl="0" w:tplc="7C008B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987562"/>
    <w:multiLevelType w:val="hybridMultilevel"/>
    <w:tmpl w:val="13808F1A"/>
    <w:lvl w:ilvl="0" w:tplc="B370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FE20122"/>
    <w:multiLevelType w:val="hybridMultilevel"/>
    <w:tmpl w:val="0DC81A68"/>
    <w:lvl w:ilvl="0" w:tplc="FD60E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573909"/>
    <w:multiLevelType w:val="hybridMultilevel"/>
    <w:tmpl w:val="878EC04A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F3790A"/>
    <w:multiLevelType w:val="hybridMultilevel"/>
    <w:tmpl w:val="EA568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051BDC"/>
    <w:multiLevelType w:val="hybridMultilevel"/>
    <w:tmpl w:val="E10ACA86"/>
    <w:lvl w:ilvl="0" w:tplc="C28C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8DB2B06"/>
    <w:multiLevelType w:val="hybridMultilevel"/>
    <w:tmpl w:val="18B2E7EA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2A47AA"/>
    <w:multiLevelType w:val="hybridMultilevel"/>
    <w:tmpl w:val="33FA55AC"/>
    <w:lvl w:ilvl="0" w:tplc="A866051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C2600F2"/>
    <w:multiLevelType w:val="hybridMultilevel"/>
    <w:tmpl w:val="D024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5474F"/>
    <w:multiLevelType w:val="hybridMultilevel"/>
    <w:tmpl w:val="EE3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3"/>
  </w:num>
  <w:num w:numId="3">
    <w:abstractNumId w:val="37"/>
  </w:num>
  <w:num w:numId="4">
    <w:abstractNumId w:val="11"/>
  </w:num>
  <w:num w:numId="5">
    <w:abstractNumId w:val="3"/>
  </w:num>
  <w:num w:numId="6">
    <w:abstractNumId w:val="39"/>
  </w:num>
  <w:num w:numId="7">
    <w:abstractNumId w:val="2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5"/>
  </w:num>
  <w:num w:numId="11">
    <w:abstractNumId w:val="16"/>
  </w:num>
  <w:num w:numId="12">
    <w:abstractNumId w:val="20"/>
  </w:num>
  <w:num w:numId="13">
    <w:abstractNumId w:val="41"/>
  </w:num>
  <w:num w:numId="14">
    <w:abstractNumId w:val="32"/>
  </w:num>
  <w:num w:numId="15">
    <w:abstractNumId w:val="27"/>
  </w:num>
  <w:num w:numId="16">
    <w:abstractNumId w:val="66"/>
  </w:num>
  <w:num w:numId="17">
    <w:abstractNumId w:val="44"/>
  </w:num>
  <w:num w:numId="18">
    <w:abstractNumId w:val="18"/>
  </w:num>
  <w:num w:numId="19">
    <w:abstractNumId w:val="6"/>
  </w:num>
  <w:num w:numId="20">
    <w:abstractNumId w:val="62"/>
  </w:num>
  <w:num w:numId="21">
    <w:abstractNumId w:val="10"/>
  </w:num>
  <w:num w:numId="22">
    <w:abstractNumId w:val="28"/>
  </w:num>
  <w:num w:numId="23">
    <w:abstractNumId w:val="51"/>
  </w:num>
  <w:num w:numId="24">
    <w:abstractNumId w:val="55"/>
  </w:num>
  <w:num w:numId="25">
    <w:abstractNumId w:val="13"/>
  </w:num>
  <w:num w:numId="26">
    <w:abstractNumId w:val="54"/>
  </w:num>
  <w:num w:numId="27">
    <w:abstractNumId w:val="47"/>
  </w:num>
  <w:num w:numId="28">
    <w:abstractNumId w:val="64"/>
  </w:num>
  <w:num w:numId="29">
    <w:abstractNumId w:val="56"/>
  </w:num>
  <w:num w:numId="30">
    <w:abstractNumId w:val="46"/>
  </w:num>
  <w:num w:numId="31">
    <w:abstractNumId w:val="34"/>
  </w:num>
  <w:num w:numId="32">
    <w:abstractNumId w:val="25"/>
  </w:num>
  <w:num w:numId="33">
    <w:abstractNumId w:val="0"/>
  </w:num>
  <w:num w:numId="34">
    <w:abstractNumId w:val="2"/>
  </w:num>
  <w:num w:numId="35">
    <w:abstractNumId w:val="60"/>
  </w:num>
  <w:num w:numId="36">
    <w:abstractNumId w:val="65"/>
  </w:num>
  <w:num w:numId="37">
    <w:abstractNumId w:val="24"/>
  </w:num>
  <w:num w:numId="38">
    <w:abstractNumId w:val="7"/>
  </w:num>
  <w:num w:numId="39">
    <w:abstractNumId w:val="40"/>
  </w:num>
  <w:num w:numId="40">
    <w:abstractNumId w:val="26"/>
  </w:num>
  <w:num w:numId="41">
    <w:abstractNumId w:val="59"/>
  </w:num>
  <w:num w:numId="42">
    <w:abstractNumId w:val="1"/>
  </w:num>
  <w:num w:numId="43">
    <w:abstractNumId w:val="23"/>
  </w:num>
  <w:num w:numId="44">
    <w:abstractNumId w:val="12"/>
  </w:num>
  <w:num w:numId="45">
    <w:abstractNumId w:val="49"/>
  </w:num>
  <w:num w:numId="46">
    <w:abstractNumId w:val="53"/>
  </w:num>
  <w:num w:numId="47">
    <w:abstractNumId w:val="48"/>
  </w:num>
  <w:num w:numId="48">
    <w:abstractNumId w:val="30"/>
  </w:num>
  <w:num w:numId="49">
    <w:abstractNumId w:val="33"/>
  </w:num>
  <w:num w:numId="50">
    <w:abstractNumId w:val="45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57"/>
  </w:num>
  <w:num w:numId="55">
    <w:abstractNumId w:val="5"/>
  </w:num>
  <w:num w:numId="56">
    <w:abstractNumId w:val="42"/>
  </w:num>
  <w:num w:numId="57">
    <w:abstractNumId w:val="22"/>
  </w:num>
  <w:num w:numId="58">
    <w:abstractNumId w:val="43"/>
  </w:num>
  <w:num w:numId="59">
    <w:abstractNumId w:val="31"/>
  </w:num>
  <w:num w:numId="60">
    <w:abstractNumId w:val="9"/>
  </w:num>
  <w:num w:numId="61">
    <w:abstractNumId w:val="52"/>
  </w:num>
  <w:num w:numId="62">
    <w:abstractNumId w:val="15"/>
  </w:num>
  <w:num w:numId="63">
    <w:abstractNumId w:val="19"/>
  </w:num>
  <w:num w:numId="64">
    <w:abstractNumId w:val="21"/>
  </w:num>
  <w:num w:numId="65">
    <w:abstractNumId w:val="4"/>
  </w:num>
  <w:num w:numId="66">
    <w:abstractNumId w:val="8"/>
  </w:num>
  <w:num w:numId="67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34"/>
    <w:rsid w:val="00457E34"/>
    <w:rsid w:val="004C7CE2"/>
    <w:rsid w:val="00E40682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41EA-CA1A-4142-9953-7E2EC8F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7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C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4C7CE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4C7C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7C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C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C7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C7CE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4">
    <w:name w:val="Normal (Web)"/>
    <w:basedOn w:val="a0"/>
    <w:rsid w:val="004C7CE2"/>
    <w:pPr>
      <w:spacing w:before="100" w:beforeAutospacing="1" w:after="100" w:afterAutospacing="1"/>
    </w:pPr>
  </w:style>
  <w:style w:type="character" w:styleId="a5">
    <w:name w:val="Strong"/>
    <w:qFormat/>
    <w:rsid w:val="004C7CE2"/>
    <w:rPr>
      <w:b/>
      <w:bCs/>
    </w:rPr>
  </w:style>
  <w:style w:type="character" w:styleId="a6">
    <w:name w:val="Emphasis"/>
    <w:qFormat/>
    <w:rsid w:val="004C7CE2"/>
    <w:rPr>
      <w:i/>
      <w:iCs/>
    </w:rPr>
  </w:style>
  <w:style w:type="paragraph" w:styleId="a7">
    <w:name w:val="footer"/>
    <w:basedOn w:val="a0"/>
    <w:link w:val="a8"/>
    <w:uiPriority w:val="99"/>
    <w:rsid w:val="004C7C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uiPriority w:val="99"/>
    <w:rsid w:val="004C7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4C7CE2"/>
  </w:style>
  <w:style w:type="paragraph" w:styleId="aa">
    <w:name w:val="header"/>
    <w:basedOn w:val="a0"/>
    <w:link w:val="ab"/>
    <w:rsid w:val="004C7C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4C7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lock Text"/>
    <w:basedOn w:val="a0"/>
    <w:uiPriority w:val="99"/>
    <w:rsid w:val="004C7CE2"/>
    <w:pPr>
      <w:ind w:left="142" w:right="4819"/>
      <w:jc w:val="center"/>
    </w:pPr>
  </w:style>
  <w:style w:type="paragraph" w:styleId="ad">
    <w:name w:val="Body Text"/>
    <w:basedOn w:val="a0"/>
    <w:link w:val="ae"/>
    <w:rsid w:val="004C7CE2"/>
    <w:pPr>
      <w:jc w:val="center"/>
    </w:pPr>
    <w:rPr>
      <w:b/>
      <w:bCs/>
      <w:smallCaps/>
      <w:lang w:val="x-none" w:eastAsia="x-none"/>
    </w:rPr>
  </w:style>
  <w:style w:type="character" w:customStyle="1" w:styleId="ae">
    <w:name w:val="Основной текст Знак"/>
    <w:basedOn w:val="a1"/>
    <w:link w:val="ad"/>
    <w:rsid w:val="004C7CE2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4C7CE2"/>
    <w:pPr>
      <w:ind w:firstLine="567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4C7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uiPriority w:val="99"/>
    <w:rsid w:val="004C7CE2"/>
    <w:rPr>
      <w:color w:val="0000FF"/>
      <w:u w:val="single"/>
    </w:rPr>
  </w:style>
  <w:style w:type="character" w:styleId="af2">
    <w:name w:val="FollowedHyperlink"/>
    <w:uiPriority w:val="99"/>
    <w:rsid w:val="004C7CE2"/>
    <w:rPr>
      <w:color w:val="800080"/>
      <w:u w:val="single"/>
    </w:rPr>
  </w:style>
  <w:style w:type="paragraph" w:styleId="3">
    <w:name w:val="List Bullet 3"/>
    <w:basedOn w:val="a0"/>
    <w:autoRedefine/>
    <w:rsid w:val="004C7CE2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4C7CE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 Знак Знак Знак Знак Знак Знак Знак1 Знак Знак"/>
    <w:basedOn w:val="a0"/>
    <w:rsid w:val="004C7C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4C7CE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4C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4C7CE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rsid w:val="004C7CE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2"/>
    <w:uiPriority w:val="59"/>
    <w:rsid w:val="004C7C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4C7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4C7CE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C7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4C7CE2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basedOn w:val="a0"/>
    <w:next w:val="a0"/>
    <w:uiPriority w:val="10"/>
    <w:qFormat/>
    <w:rsid w:val="004C7C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link w:val="af9"/>
    <w:uiPriority w:val="10"/>
    <w:rsid w:val="004C7C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uiPriority w:val="99"/>
    <w:rsid w:val="004C7CE2"/>
    <w:pPr>
      <w:numPr>
        <w:numId w:val="1"/>
      </w:numPr>
      <w:spacing w:line="312" w:lineRule="auto"/>
      <w:jc w:val="both"/>
    </w:pPr>
  </w:style>
  <w:style w:type="character" w:customStyle="1" w:styleId="FontStyle25">
    <w:name w:val="Font Style25"/>
    <w:rsid w:val="004C7CE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4C7CE2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4C7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C7CE2"/>
  </w:style>
  <w:style w:type="character" w:styleId="afa">
    <w:name w:val="annotation reference"/>
    <w:rsid w:val="004C7CE2"/>
    <w:rPr>
      <w:sz w:val="16"/>
      <w:szCs w:val="16"/>
    </w:rPr>
  </w:style>
  <w:style w:type="paragraph" w:styleId="afb">
    <w:name w:val="annotation text"/>
    <w:basedOn w:val="a0"/>
    <w:link w:val="afc"/>
    <w:rsid w:val="004C7CE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C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C7CE2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4C7CE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3">
    <w:name w:val="Body Text 2"/>
    <w:basedOn w:val="a0"/>
    <w:link w:val="24"/>
    <w:rsid w:val="004C7C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4C7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print">
    <w:name w:val="noprint"/>
    <w:rsid w:val="004C7CE2"/>
  </w:style>
  <w:style w:type="paragraph" w:styleId="HTML">
    <w:name w:val="HTML Preformatted"/>
    <w:basedOn w:val="a0"/>
    <w:link w:val="HTML0"/>
    <w:rsid w:val="004C7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1"/>
    <w:link w:val="HTML"/>
    <w:rsid w:val="004C7CE2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fadd">
    <w:name w:val="fadd"/>
    <w:rsid w:val="004C7CE2"/>
  </w:style>
  <w:style w:type="paragraph" w:customStyle="1" w:styleId="12">
    <w:name w:val="Абзац списка1"/>
    <w:basedOn w:val="a0"/>
    <w:uiPriority w:val="99"/>
    <w:rsid w:val="004C7CE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4C7CE2"/>
    <w:pPr>
      <w:numPr>
        <w:numId w:val="2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f">
    <w:name w:val="Основной текст_"/>
    <w:link w:val="30"/>
    <w:rsid w:val="004C7CE2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f"/>
    <w:rsid w:val="004C7CE2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Plain Text"/>
    <w:basedOn w:val="a0"/>
    <w:link w:val="aff1"/>
    <w:rsid w:val="004C7CE2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ff1">
    <w:name w:val="Текст Знак"/>
    <w:basedOn w:val="a1"/>
    <w:link w:val="aff0"/>
    <w:rsid w:val="004C7CE2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13">
    <w:name w:val="Обычный1"/>
    <w:rsid w:val="004C7C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Абзац списка2"/>
    <w:basedOn w:val="a0"/>
    <w:rsid w:val="004C7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4C7C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!ОСН"/>
    <w:link w:val="aff3"/>
    <w:autoRedefine/>
    <w:rsid w:val="004C7C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3">
    <w:name w:val="!ОСН Знак"/>
    <w:link w:val="aff2"/>
    <w:locked/>
    <w:rsid w:val="004C7CE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4C7CE2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4C7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4C7C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4C7C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4">
    <w:name w:val="Для таблиц"/>
    <w:basedOn w:val="a0"/>
    <w:rsid w:val="004C7CE2"/>
  </w:style>
  <w:style w:type="paragraph" w:styleId="31">
    <w:name w:val="Body Text Indent 3"/>
    <w:basedOn w:val="a0"/>
    <w:link w:val="32"/>
    <w:uiPriority w:val="99"/>
    <w:rsid w:val="004C7CE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C7CE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7">
    <w:name w:val="Основной текст2"/>
    <w:basedOn w:val="a0"/>
    <w:rsid w:val="004C7CE2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5">
    <w:name w:val="Знак Знак Знак Знак Знак Знак Знак"/>
    <w:basedOn w:val="a0"/>
    <w:rsid w:val="004C7C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4C7CE2"/>
    <w:pPr>
      <w:spacing w:before="100" w:beforeAutospacing="1" w:after="100" w:afterAutospacing="1"/>
    </w:pPr>
  </w:style>
  <w:style w:type="character" w:customStyle="1" w:styleId="s1">
    <w:name w:val="s1"/>
    <w:rsid w:val="004C7CE2"/>
  </w:style>
  <w:style w:type="character" w:customStyle="1" w:styleId="s2">
    <w:name w:val="s2"/>
    <w:rsid w:val="004C7CE2"/>
  </w:style>
  <w:style w:type="paragraph" w:customStyle="1" w:styleId="p3">
    <w:name w:val="p3"/>
    <w:basedOn w:val="a0"/>
    <w:rsid w:val="004C7CE2"/>
    <w:pPr>
      <w:spacing w:before="100" w:beforeAutospacing="1" w:after="100" w:afterAutospacing="1"/>
    </w:pPr>
  </w:style>
  <w:style w:type="paragraph" w:customStyle="1" w:styleId="p4">
    <w:name w:val="p4"/>
    <w:basedOn w:val="a0"/>
    <w:rsid w:val="004C7CE2"/>
    <w:pPr>
      <w:spacing w:before="100" w:beforeAutospacing="1" w:after="100" w:afterAutospacing="1"/>
    </w:pPr>
  </w:style>
  <w:style w:type="paragraph" w:customStyle="1" w:styleId="33">
    <w:name w:val="Обычный3"/>
    <w:rsid w:val="004C7CE2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4C7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4C7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0"/>
    <w:link w:val="36"/>
    <w:uiPriority w:val="99"/>
    <w:rsid w:val="004C7CE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4C7C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Без интервала1"/>
    <w:rsid w:val="004C7CE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4C7CE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4C7CE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4C7CE2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4C7CE2"/>
    <w:pPr>
      <w:spacing w:before="100" w:beforeAutospacing="1" w:after="100" w:afterAutospacing="1"/>
    </w:pPr>
  </w:style>
  <w:style w:type="paragraph" w:customStyle="1" w:styleId="ListParagraph">
    <w:name w:val="List Paragraph"/>
    <w:basedOn w:val="a0"/>
    <w:rsid w:val="004C7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4C7CE2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4C7CE2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4C7CE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4C7C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4C7CE2"/>
    <w:pPr>
      <w:spacing w:before="100" w:beforeAutospacing="1" w:after="100" w:afterAutospacing="1"/>
    </w:pPr>
  </w:style>
  <w:style w:type="numbering" w:customStyle="1" w:styleId="15">
    <w:name w:val="Нет списка1"/>
    <w:next w:val="a3"/>
    <w:uiPriority w:val="99"/>
    <w:semiHidden/>
    <w:unhideWhenUsed/>
    <w:rsid w:val="004C7CE2"/>
  </w:style>
  <w:style w:type="numbering" w:customStyle="1" w:styleId="111">
    <w:name w:val="Нет списка11"/>
    <w:next w:val="a3"/>
    <w:uiPriority w:val="99"/>
    <w:semiHidden/>
    <w:rsid w:val="004C7CE2"/>
  </w:style>
  <w:style w:type="paragraph" w:customStyle="1" w:styleId="16">
    <w:name w:val="Знак Знак Знак Знак Знак Знак Знак1 Знак Знак"/>
    <w:basedOn w:val="a0"/>
    <w:rsid w:val="004C7C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5"/>
    <w:uiPriority w:val="59"/>
    <w:rsid w:val="004C7C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Заголовок Знак1"/>
    <w:uiPriority w:val="10"/>
    <w:rsid w:val="004C7C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2">
    <w:name w:val="Абзац списка5"/>
    <w:basedOn w:val="a0"/>
    <w:rsid w:val="004C7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Заголовок Знак"/>
    <w:uiPriority w:val="10"/>
    <w:rsid w:val="004C7C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f7">
    <w:name w:val="Неразрешенное упоминание"/>
    <w:uiPriority w:val="99"/>
    <w:semiHidden/>
    <w:unhideWhenUsed/>
    <w:rsid w:val="004C7CE2"/>
    <w:rPr>
      <w:color w:val="605E5C"/>
      <w:shd w:val="clear" w:color="auto" w:fill="E1DFDD"/>
    </w:rPr>
  </w:style>
  <w:style w:type="numbering" w:customStyle="1" w:styleId="28">
    <w:name w:val="Нет списка2"/>
    <w:next w:val="a3"/>
    <w:uiPriority w:val="99"/>
    <w:semiHidden/>
    <w:unhideWhenUsed/>
    <w:rsid w:val="004C7CE2"/>
  </w:style>
  <w:style w:type="numbering" w:customStyle="1" w:styleId="120">
    <w:name w:val="Нет списка12"/>
    <w:next w:val="a3"/>
    <w:uiPriority w:val="99"/>
    <w:semiHidden/>
    <w:rsid w:val="004C7CE2"/>
  </w:style>
  <w:style w:type="table" w:customStyle="1" w:styleId="29">
    <w:name w:val="Сетка таблицы2"/>
    <w:basedOn w:val="a2"/>
    <w:next w:val="af5"/>
    <w:uiPriority w:val="59"/>
    <w:rsid w:val="004C7C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Без интервала Знак"/>
    <w:link w:val="aff9"/>
    <w:uiPriority w:val="1"/>
    <w:locked/>
    <w:rsid w:val="004C7CE2"/>
    <w:rPr>
      <w:rFonts w:eastAsia="Arial"/>
      <w:sz w:val="24"/>
      <w:szCs w:val="24"/>
      <w:lang w:eastAsia="ar-SA"/>
    </w:rPr>
  </w:style>
  <w:style w:type="paragraph" w:styleId="aff9">
    <w:name w:val="No Spacing"/>
    <w:link w:val="aff8"/>
    <w:uiPriority w:val="1"/>
    <w:qFormat/>
    <w:rsid w:val="004C7CE2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table" w:customStyle="1" w:styleId="37">
    <w:name w:val="Сетка таблицы3"/>
    <w:basedOn w:val="a2"/>
    <w:next w:val="af5"/>
    <w:uiPriority w:val="39"/>
    <w:rsid w:val="004C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4C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4C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0"/>
    <w:next w:val="a0"/>
    <w:link w:val="af8"/>
    <w:uiPriority w:val="10"/>
    <w:qFormat/>
    <w:rsid w:val="004C7CE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a">
    <w:name w:val="Заголовок Знак2"/>
    <w:basedOn w:val="a1"/>
    <w:link w:val="af9"/>
    <w:uiPriority w:val="10"/>
    <w:rsid w:val="004C7C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49049</Words>
  <Characters>279581</Characters>
  <Application>Microsoft Office Word</Application>
  <DocSecurity>0</DocSecurity>
  <Lines>2329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2021-05-13T05:28:00Z</dcterms:created>
  <dcterms:modified xsi:type="dcterms:W3CDTF">2021-05-13T05:45:00Z</dcterms:modified>
</cp:coreProperties>
</file>