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A" w:rsidRDefault="00160237" w:rsidP="00160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237">
        <w:rPr>
          <w:rFonts w:ascii="Times New Roman" w:hAnsi="Times New Roman" w:cs="Times New Roman"/>
          <w:b/>
          <w:bCs/>
          <w:sz w:val="28"/>
          <w:szCs w:val="28"/>
        </w:rPr>
        <w:t>Учебники и учебные пособия кафедры «Статистика и ЭАДП» с грифом Министерства образования и УМО</w:t>
      </w:r>
      <w:r w:rsidRPr="00160237">
        <w:rPr>
          <w:rFonts w:ascii="Times New Roman" w:hAnsi="Times New Roman" w:cs="Times New Roman"/>
          <w:b/>
          <w:bCs/>
          <w:i/>
          <w:iCs/>
          <w:color w:val="002056"/>
          <w:sz w:val="28"/>
          <w:szCs w:val="28"/>
          <w:u w:val="single"/>
        </w:rPr>
        <w:br/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84"/>
        <w:gridCol w:w="973"/>
        <w:gridCol w:w="1620"/>
        <w:gridCol w:w="1297"/>
      </w:tblGrid>
      <w:tr w:rsidR="00CE083E" w:rsidRPr="00FA6B00" w:rsidTr="00CF320E">
        <w:trPr>
          <w:trHeight w:val="441"/>
        </w:trPr>
        <w:tc>
          <w:tcPr>
            <w:tcW w:w="675" w:type="dxa"/>
          </w:tcPr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2184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Авторы</w:t>
            </w:r>
          </w:p>
        </w:tc>
        <w:tc>
          <w:tcPr>
            <w:tcW w:w="973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</w:t>
            </w: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</w:t>
            </w:r>
            <w:proofErr w:type="gramStart"/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proofErr w:type="spellEnd"/>
            <w:proofErr w:type="gramEnd"/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620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издания</w:t>
            </w:r>
          </w:p>
        </w:tc>
        <w:tc>
          <w:tcPr>
            <w:tcW w:w="1297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CE083E" w:rsidRPr="00FA6B00" w:rsidTr="00CF320E">
        <w:trPr>
          <w:trHeight w:val="350"/>
        </w:trPr>
        <w:tc>
          <w:tcPr>
            <w:tcW w:w="675" w:type="dxa"/>
          </w:tcPr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Учебное пособие «Эконометрика: начальный курс» для студентов направления 080100 «Экономика» и 080200 «Менеджмент» (степень «Бакалавр»)</w:t>
            </w:r>
          </w:p>
        </w:tc>
        <w:tc>
          <w:tcPr>
            <w:tcW w:w="2184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Гуляева Т.И.,</w:t>
            </w: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Бураева Е.В.</w:t>
            </w:r>
          </w:p>
        </w:tc>
        <w:tc>
          <w:tcPr>
            <w:tcW w:w="973" w:type="dxa"/>
            <w:vAlign w:val="center"/>
          </w:tcPr>
          <w:p w:rsidR="00CE083E" w:rsidRPr="00CF320E" w:rsidRDefault="000B5E5D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10,0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Орел ГАУ</w:t>
            </w:r>
          </w:p>
        </w:tc>
        <w:tc>
          <w:tcPr>
            <w:tcW w:w="1297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F320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2013 г</w:t>
              </w:r>
            </w:smartTag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E083E" w:rsidRPr="00FA6B00" w:rsidTr="00CF320E">
        <w:trPr>
          <w:trHeight w:val="350"/>
        </w:trPr>
        <w:tc>
          <w:tcPr>
            <w:tcW w:w="675" w:type="dxa"/>
          </w:tcPr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B5E5D" w:rsidRDefault="00CE083E" w:rsidP="000B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 xml:space="preserve">Эконометрика: учебное  пособие для студентов </w:t>
            </w: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бакалавриата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4"/>
              </w:rPr>
              <w:t xml:space="preserve">, обучающихся по  направлению  подготовки: 080100.62 </w:t>
            </w:r>
          </w:p>
          <w:p w:rsidR="00CE083E" w:rsidRPr="00CF320E" w:rsidRDefault="000B5E5D" w:rsidP="000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«Экономика»</w:t>
            </w:r>
          </w:p>
        </w:tc>
        <w:tc>
          <w:tcPr>
            <w:tcW w:w="2184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F320E">
              <w:rPr>
                <w:rFonts w:ascii="Times New Roman" w:hAnsi="Times New Roman" w:cs="Times New Roman"/>
                <w:sz w:val="28"/>
              </w:rPr>
              <w:t xml:space="preserve">Т.И. Гуляева,  </w:t>
            </w:r>
          </w:p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hAnsi="Times New Roman" w:cs="Times New Roman"/>
                <w:sz w:val="28"/>
              </w:rPr>
              <w:t>Е.В. Бураева.</w:t>
            </w:r>
          </w:p>
        </w:tc>
        <w:tc>
          <w:tcPr>
            <w:tcW w:w="973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10,3</w:t>
            </w:r>
          </w:p>
        </w:tc>
        <w:tc>
          <w:tcPr>
            <w:tcW w:w="1620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Орел ГАУ</w:t>
            </w:r>
          </w:p>
        </w:tc>
        <w:tc>
          <w:tcPr>
            <w:tcW w:w="1297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F320E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2013 г</w:t>
              </w:r>
            </w:smartTag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E083E" w:rsidRPr="00FA6B00" w:rsidTr="00CF320E">
        <w:trPr>
          <w:trHeight w:val="350"/>
        </w:trPr>
        <w:tc>
          <w:tcPr>
            <w:tcW w:w="675" w:type="dxa"/>
          </w:tcPr>
          <w:p w:rsidR="00CE083E" w:rsidRPr="00CF320E" w:rsidRDefault="00CE083E" w:rsidP="00CF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 xml:space="preserve">Монография: Формирование и развитие зернового </w:t>
            </w:r>
            <w:proofErr w:type="spellStart"/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подкомплекса</w:t>
            </w:r>
            <w:proofErr w:type="spellEnd"/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: теория, методология, практика</w:t>
            </w:r>
          </w:p>
        </w:tc>
        <w:tc>
          <w:tcPr>
            <w:tcW w:w="2184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О.В. Сидоренко</w:t>
            </w:r>
          </w:p>
        </w:tc>
        <w:tc>
          <w:tcPr>
            <w:tcW w:w="973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10,0</w:t>
            </w:r>
          </w:p>
        </w:tc>
        <w:tc>
          <w:tcPr>
            <w:tcW w:w="1620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hAnsi="Times New Roman" w:cs="Times New Roman"/>
                <w:sz w:val="28"/>
                <w:szCs w:val="24"/>
              </w:rPr>
              <w:t>Орел ГАУ</w:t>
            </w:r>
          </w:p>
        </w:tc>
        <w:tc>
          <w:tcPr>
            <w:tcW w:w="1297" w:type="dxa"/>
            <w:vAlign w:val="center"/>
          </w:tcPr>
          <w:p w:rsidR="00CE083E" w:rsidRPr="00CF320E" w:rsidRDefault="00CE083E" w:rsidP="00CF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2015 г. </w:t>
            </w:r>
          </w:p>
        </w:tc>
      </w:tr>
    </w:tbl>
    <w:p w:rsidR="00160237" w:rsidRDefault="00160237" w:rsidP="0016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B00" w:rsidRPr="00160237" w:rsidRDefault="00FA6B00" w:rsidP="001602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6B00" w:rsidRPr="0016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C"/>
    <w:rsid w:val="000B5E5D"/>
    <w:rsid w:val="00160237"/>
    <w:rsid w:val="0026487D"/>
    <w:rsid w:val="00410741"/>
    <w:rsid w:val="00461FDA"/>
    <w:rsid w:val="008D365C"/>
    <w:rsid w:val="00B25B75"/>
    <w:rsid w:val="00CE083E"/>
    <w:rsid w:val="00CF320E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705-1</dc:creator>
  <cp:lastModifiedBy>705-1</cp:lastModifiedBy>
  <cp:revision>2</cp:revision>
  <dcterms:created xsi:type="dcterms:W3CDTF">2016-07-15T05:41:00Z</dcterms:created>
  <dcterms:modified xsi:type="dcterms:W3CDTF">2016-07-15T05:41:00Z</dcterms:modified>
</cp:coreProperties>
</file>