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236"/>
        <w:gridCol w:w="360"/>
      </w:tblGrid>
      <w:tr w:rsidR="00556A58">
        <w:trPr>
          <w:gridAfter w:val="1"/>
          <w:wAfter w:w="360" w:type="dxa"/>
          <w:trHeight w:val="22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499" w:type="dxa"/>
            <w:shd w:val="clear" w:color="FFFFFF" w:fill="auto"/>
            <w:vAlign w:val="bottom"/>
          </w:tcPr>
          <w:p w:rsidR="006C0B1F" w:rsidRDefault="006C0B1F"/>
        </w:tc>
        <w:tc>
          <w:tcPr>
            <w:tcW w:w="315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286" w:type="dxa"/>
            <w:shd w:val="clear" w:color="FFFFFF" w:fill="auto"/>
            <w:vAlign w:val="bottom"/>
          </w:tcPr>
          <w:p w:rsidR="006C0B1F" w:rsidRDefault="006C0B1F"/>
        </w:tc>
        <w:tc>
          <w:tcPr>
            <w:tcW w:w="47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8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696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6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40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9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720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9236" w:type="dxa"/>
            <w:gridSpan w:val="50"/>
            <w:shd w:val="clear" w:color="FFFFFF" w:fill="auto"/>
            <w:vAlign w:val="bottom"/>
          </w:tcPr>
          <w:p w:rsidR="006C0B1F" w:rsidRDefault="00C653A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обработку персональных данных абитуриента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556A58">
        <w:trPr>
          <w:gridAfter w:val="1"/>
          <w:wAfter w:w="360" w:type="dxa"/>
          <w:trHeight w:val="22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499" w:type="dxa"/>
            <w:shd w:val="clear" w:color="FFFFFF" w:fill="auto"/>
            <w:vAlign w:val="bottom"/>
          </w:tcPr>
          <w:p w:rsidR="006C0B1F" w:rsidRDefault="006C0B1F"/>
        </w:tc>
        <w:tc>
          <w:tcPr>
            <w:tcW w:w="315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286" w:type="dxa"/>
            <w:shd w:val="clear" w:color="FFFFFF" w:fill="auto"/>
            <w:vAlign w:val="bottom"/>
          </w:tcPr>
          <w:p w:rsidR="006C0B1F" w:rsidRDefault="006C0B1F"/>
        </w:tc>
        <w:tc>
          <w:tcPr>
            <w:tcW w:w="47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8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696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6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40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9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556A58">
        <w:trPr>
          <w:gridAfter w:val="1"/>
          <w:wAfter w:w="360" w:type="dxa"/>
          <w:trHeight w:val="22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499" w:type="dxa"/>
            <w:shd w:val="clear" w:color="FFFFFF" w:fill="auto"/>
            <w:vAlign w:val="bottom"/>
          </w:tcPr>
          <w:p w:rsidR="006C0B1F" w:rsidRDefault="006C0B1F"/>
        </w:tc>
        <w:tc>
          <w:tcPr>
            <w:tcW w:w="315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286" w:type="dxa"/>
            <w:shd w:val="clear" w:color="FFFFFF" w:fill="auto"/>
            <w:vAlign w:val="bottom"/>
          </w:tcPr>
          <w:p w:rsidR="006C0B1F" w:rsidRDefault="006C0B1F"/>
        </w:tc>
        <w:tc>
          <w:tcPr>
            <w:tcW w:w="47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8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696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6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40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9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trHeight w:val="37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>
            <w:pPr>
              <w:jc w:val="right"/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:rsidR="006C0B1F" w:rsidRDefault="00C653A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211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6C0B1F" w:rsidRDefault="00C653AB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C0B1F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499" w:type="dxa"/>
            <w:shd w:val="clear" w:color="FFFFFF" w:fill="auto"/>
            <w:vAlign w:val="bottom"/>
          </w:tcPr>
          <w:p w:rsidR="006C0B1F" w:rsidRDefault="006C0B1F"/>
        </w:tc>
        <w:tc>
          <w:tcPr>
            <w:tcW w:w="315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158" w:type="dxa"/>
            <w:gridSpan w:val="45"/>
            <w:shd w:val="clear" w:color="FFFFFF" w:fill="auto"/>
          </w:tcPr>
          <w:p w:rsidR="006C0B1F" w:rsidRDefault="00C653AB">
            <w:pPr>
              <w:jc w:val="center"/>
            </w:pPr>
            <w:r>
              <w:rPr>
                <w:i/>
                <w:szCs w:val="16"/>
              </w:rPr>
              <w:t>(фамилия, имя, отчество)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37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>
            <w:pPr>
              <w:jc w:val="right"/>
            </w:pPr>
          </w:p>
        </w:tc>
        <w:tc>
          <w:tcPr>
            <w:tcW w:w="4689" w:type="dxa"/>
            <w:gridSpan w:val="11"/>
            <w:shd w:val="clear" w:color="FFFFFF" w:fill="auto"/>
            <w:vAlign w:val="bottom"/>
          </w:tcPr>
          <w:p w:rsidR="006C0B1F" w:rsidRDefault="00C653AB"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01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6C0B1F" w:rsidP="009825E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9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371" w:type="dxa"/>
            <w:gridSpan w:val="7"/>
            <w:shd w:val="clear" w:color="FFFFFF" w:fill="auto"/>
            <w:vAlign w:val="bottom"/>
          </w:tcPr>
          <w:p w:rsidR="006C0B1F" w:rsidRDefault="00C653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5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499" w:type="dxa"/>
            <w:shd w:val="clear" w:color="FFFFFF" w:fill="auto"/>
            <w:vAlign w:val="bottom"/>
          </w:tcPr>
          <w:p w:rsidR="006C0B1F" w:rsidRDefault="006C0B1F"/>
        </w:tc>
        <w:tc>
          <w:tcPr>
            <w:tcW w:w="315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286" w:type="dxa"/>
            <w:shd w:val="clear" w:color="FFFFFF" w:fill="auto"/>
            <w:vAlign w:val="bottom"/>
          </w:tcPr>
          <w:p w:rsidR="006C0B1F" w:rsidRDefault="006C0B1F"/>
        </w:tc>
        <w:tc>
          <w:tcPr>
            <w:tcW w:w="47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8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2019" w:type="dxa"/>
            <w:gridSpan w:val="22"/>
            <w:shd w:val="clear" w:color="FFFFFF" w:fill="auto"/>
            <w:vAlign w:val="bottom"/>
          </w:tcPr>
          <w:p w:rsidR="006C0B1F" w:rsidRDefault="00C653AB">
            <w:pPr>
              <w:jc w:val="center"/>
            </w:pPr>
            <w:r>
              <w:rPr>
                <w:i/>
                <w:szCs w:val="16"/>
              </w:rPr>
              <w:t>(вид документа)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40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9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70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867" w:type="dxa"/>
            <w:gridSpan w:val="3"/>
            <w:shd w:val="clear" w:color="FFFFFF" w:fill="auto"/>
            <w:vAlign w:val="bottom"/>
          </w:tcPr>
          <w:p w:rsidR="006C0B1F" w:rsidRDefault="00C653AB"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8369" w:type="dxa"/>
            <w:gridSpan w:val="4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6C0B1F"/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70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2364" w:type="dxa"/>
            <w:gridSpan w:val="6"/>
            <w:shd w:val="clear" w:color="FFFFFF" w:fill="auto"/>
            <w:vAlign w:val="bottom"/>
          </w:tcPr>
          <w:p w:rsidR="006C0B1F" w:rsidRDefault="00C653AB">
            <w:r>
              <w:rPr>
                <w:rFonts w:ascii="Times New Roman" w:hAnsi="Times New Roman"/>
                <w:sz w:val="28"/>
                <w:szCs w:val="28"/>
              </w:rPr>
              <w:t>проживающий(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872" w:type="dxa"/>
            <w:gridSpan w:val="4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6C0B1F"/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trHeight w:val="2105"/>
        </w:trPr>
        <w:tc>
          <w:tcPr>
            <w:tcW w:w="998" w:type="dxa"/>
            <w:shd w:val="clear" w:color="FFFFFF" w:fill="auto"/>
          </w:tcPr>
          <w:p w:rsidR="006C0B1F" w:rsidRDefault="006C0B1F">
            <w:pPr>
              <w:jc w:val="both"/>
            </w:pPr>
          </w:p>
        </w:tc>
        <w:tc>
          <w:tcPr>
            <w:tcW w:w="9236" w:type="dxa"/>
            <w:gridSpan w:val="50"/>
            <w:vMerge w:val="restart"/>
            <w:shd w:val="clear" w:color="FFFFFF" w:fill="auto"/>
          </w:tcPr>
          <w:p w:rsidR="00556A58" w:rsidRDefault="00C653AB" w:rsidP="000F2E1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ознакомлен с Положением «Об обработке и защите персональных данных работников и обучающихся федерального государственного бюджетного образовательного учреждения высшего образования «Орловский государственный аграрный университет» и даю согласие предоставить (и предоставлять в дальнейшем в случае изменения) для размещения в базе данных и дальнейшей обработки Федеральное государственное бюджетное образовательное учреждение высшего образовании "Орловский государственный аграрный университет имени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расположенному по адресу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302019, Орловская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Орёл г, Генерала Родина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№ 69, свои достоверные и документированные персональные данные: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фотография;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фамилия, имя, отчество;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год, месяц, число и место рождения, гражданство;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сведения об образовании;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паспортные данные;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места жительства (фактический, по регистрации), телефон;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свидетельства о результатах единого государственного экзамена;</w:t>
            </w:r>
          </w:p>
          <w:p w:rsidR="006C0B1F" w:rsidRDefault="00556A58" w:rsidP="000F2E17">
            <w:r>
              <w:rPr>
                <w:rFonts w:ascii="Times New Roman" w:hAnsi="Times New Roman"/>
                <w:sz w:val="24"/>
                <w:szCs w:val="24"/>
              </w:rPr>
              <w:t>- СНИ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ЛС;</w:t>
            </w:r>
            <w:r w:rsidR="00C653AB">
              <w:rPr>
                <w:rFonts w:ascii="Times New Roman" w:hAnsi="Times New Roman"/>
                <w:sz w:val="24"/>
                <w:szCs w:val="24"/>
              </w:rPr>
              <w:br/>
              <w:t xml:space="preserve">- в отдельных случаях с учетом специфики </w:t>
            </w:r>
            <w:proofErr w:type="gramStart"/>
            <w:r w:rsidR="00C653AB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proofErr w:type="gramEnd"/>
            <w:r w:rsidR="00C653AB">
              <w:rPr>
                <w:rFonts w:ascii="Times New Roman" w:hAnsi="Times New Roman"/>
                <w:sz w:val="24"/>
                <w:szCs w:val="24"/>
              </w:rPr>
              <w:t xml:space="preserve"> в вуз действующим законодательством РФ может предусматриваться необходимость предъявления дополнительных документов (например, поступления в вуз иностранных граждан, инвалидов, детей-сирот, военнослужащих и т.д., а также документы о результатах региональных олимпиад и прочее).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210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9236" w:type="dxa"/>
            <w:gridSpan w:val="50"/>
            <w:vMerge/>
            <w:shd w:val="clear" w:color="FFFFFF" w:fill="auto"/>
          </w:tcPr>
          <w:p w:rsidR="006C0B1F" w:rsidRDefault="00C653A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 с Положением «Об обработке и защите персональных данных работников и обучающихся федерального государственного бюджетного образовательного учреждения высшего образования «Орловский государственный аграрный университет» и даю согласие предоставить (и предоставлять в дальнейшем в случае изменения) для размещения в базе данных и дальнейшей обработки Федеральное государственное бюджетное образовательное учреждение высшего образовании "Орловский государственный аграрный университет имени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расположенному по адресу: 302019, Орловская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Орёл г, Генерала Родина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№ 69, свои достоверные и документированные персональные данные: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фотография;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фамилия, имя, отчество;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год, месяц, число и место рождения, гражданство;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сведения об образовании;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паспортные данные;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места жительства (фактический, по регистрации), телефон;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свидетельства о результатах единого государственного экзамена;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отдельных случаях с учетом специфики поступления в вуз действующим законодательством РФ может предусматриваться необходимость предъявления дополнительных документов (например, поступления в вуз иностранных граждан, инвалидов, детей-сирот, военнослужащих и т.д., а также документы о результатах региональных олимпиад и прочее).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210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9236" w:type="dxa"/>
            <w:gridSpan w:val="50"/>
            <w:vMerge/>
            <w:shd w:val="clear" w:color="FFFFFF" w:fill="auto"/>
          </w:tcPr>
          <w:p w:rsidR="006C0B1F" w:rsidRDefault="00C653A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 с Положением «Об обработке и защите персональных данных работников и обучающихся федерального государственного бюджетного образовательного учреждения высшего образования «Орловский государственный аграрный университет» и даю согласие предоставить (и предоставлять в дальнейшем в случае изменения) для размещения в базе данных и дальнейшей обработки Федеральное государственное бюджетное образовательное учреждение высшего образовании "Орловский государственный аграрный университет имени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расположенному по адресу: 302019, Орловская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Орёл г, Генерала Родина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№ 69, свои достоверные и документированные персональные данные: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фотография;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фамилия, имя, отчество;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год, месяц, число и место рождения, гражданство;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сведения об образовании;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паспортные данные;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места жительства (фактический, по регистрации), телефон;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свидетельства о результатах единого государственного экзамена;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отдельных случаях с учетом специфики поступления в вуз действующим законодательством РФ может предусматриваться необходимость предъявления дополнительных документов (например, поступления в вуз иностранных граждан, инвалидов, детей-сирот, военнослужащих и т.д., а также документы о результатах региональных олимпиад и прочее).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785"/>
        </w:trPr>
        <w:tc>
          <w:tcPr>
            <w:tcW w:w="998" w:type="dxa"/>
            <w:shd w:val="clear" w:color="FFFFFF" w:fill="auto"/>
          </w:tcPr>
          <w:p w:rsidR="006C0B1F" w:rsidRDefault="006C0B1F">
            <w:pPr>
              <w:jc w:val="both"/>
            </w:pPr>
          </w:p>
        </w:tc>
        <w:tc>
          <w:tcPr>
            <w:tcW w:w="9236" w:type="dxa"/>
            <w:gridSpan w:val="50"/>
            <w:vMerge w:val="restart"/>
            <w:shd w:val="clear" w:color="FFFFFF" w:fill="auto"/>
          </w:tcPr>
          <w:p w:rsidR="006C0B1F" w:rsidRDefault="00C653A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согласен, что мои персональные данные будут использованы в целях, связанных с моей учебной деятельностью, на весь ее период, а также на период хранения в архиве документов, содержащих персональные данные.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предупрежден, что имею бесплатный доступ к моим персональным данным и право на полную информацию об их содержании.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78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9236" w:type="dxa"/>
            <w:gridSpan w:val="50"/>
            <w:vMerge/>
            <w:shd w:val="clear" w:color="FFFFFF" w:fill="auto"/>
          </w:tcPr>
          <w:p w:rsidR="006C0B1F" w:rsidRDefault="00C653A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согласен, что мои персональные данные будут использованы в целях, связанных с моей учебной деятельностью, на весь ее период, а также на период хранения в архиве документов, содержащих персональные данные.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предупрежден, что имею бесплатный доступ к моим персональным данным и право на полную информацию об их содержании.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78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9236" w:type="dxa"/>
            <w:gridSpan w:val="50"/>
            <w:vMerge/>
            <w:shd w:val="clear" w:color="FFFFFF" w:fill="auto"/>
          </w:tcPr>
          <w:p w:rsidR="006C0B1F" w:rsidRDefault="00C653A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согласен, что мои персональные данные будут использованы в целях, связанных с моей учебной деятельностью, на весь ее период, а также на период хранения в архиве документов, содержащих персональные данные.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предупрежден, что имею бесплатный доступ к моим персональным данным и право на полную информацию об их содержании.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780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9236" w:type="dxa"/>
            <w:gridSpan w:val="50"/>
            <w:vMerge/>
            <w:shd w:val="clear" w:color="FFFFFF" w:fill="auto"/>
          </w:tcPr>
          <w:p w:rsidR="006C0B1F" w:rsidRDefault="00C653A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согласен, что мои персональные данные будут использованы в целях, связанных с моей учебной деятельностью, на весь ее период, а также на период хранения в архиве документов, содержащих персональные данные.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предупрежден, что имею бесплатный доступ к моим персональным данным и право на полную информацию об их содержании.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780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9236" w:type="dxa"/>
            <w:gridSpan w:val="50"/>
            <w:vMerge/>
            <w:shd w:val="clear" w:color="FFFFFF" w:fill="auto"/>
          </w:tcPr>
          <w:p w:rsidR="006C0B1F" w:rsidRDefault="00C653A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согласен, что мои персональные данные будут использованы в целях, связанных с моей учебной деятельностью, на весь ее период, а также на период хранения в архиве документов, содержащих персональные данные.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предупрежден, что имею бесплатный доступ к моим персональным данным и право на полную информацию об их содержании.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556A58">
        <w:trPr>
          <w:gridAfter w:val="1"/>
          <w:wAfter w:w="360" w:type="dxa"/>
          <w:trHeight w:val="37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499" w:type="dxa"/>
            <w:shd w:val="clear" w:color="FFFFFF" w:fill="auto"/>
            <w:vAlign w:val="bottom"/>
          </w:tcPr>
          <w:p w:rsidR="006C0B1F" w:rsidRDefault="006C0B1F"/>
        </w:tc>
        <w:tc>
          <w:tcPr>
            <w:tcW w:w="315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286" w:type="dxa"/>
            <w:shd w:val="clear" w:color="FFFFFF" w:fill="auto"/>
            <w:vAlign w:val="bottom"/>
          </w:tcPr>
          <w:p w:rsidR="006C0B1F" w:rsidRDefault="006C0B1F"/>
        </w:tc>
        <w:tc>
          <w:tcPr>
            <w:tcW w:w="47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8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696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6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40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9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6C0B1F">
        <w:trPr>
          <w:gridAfter w:val="1"/>
          <w:wAfter w:w="360" w:type="dxa"/>
          <w:trHeight w:val="37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283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44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6C0B1F" w:rsidRDefault="00C653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7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0F2E1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6C0B1F" w:rsidRDefault="00C653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131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10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B1F" w:rsidRDefault="00C653AB" w:rsidP="00494FD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94F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" w:type="dxa"/>
            <w:gridSpan w:val="5"/>
            <w:shd w:val="clear" w:color="FFFFFF" w:fill="auto"/>
            <w:vAlign w:val="bottom"/>
          </w:tcPr>
          <w:p w:rsidR="006C0B1F" w:rsidRDefault="00C653AB"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556A58">
        <w:trPr>
          <w:gridAfter w:val="1"/>
          <w:wAfter w:w="360" w:type="dxa"/>
          <w:trHeight w:val="22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499" w:type="dxa"/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286" w:type="dxa"/>
            <w:shd w:val="clear" w:color="FFFFFF" w:fill="auto"/>
            <w:vAlign w:val="bottom"/>
          </w:tcPr>
          <w:p w:rsidR="006C0B1F" w:rsidRDefault="006C0B1F"/>
        </w:tc>
        <w:tc>
          <w:tcPr>
            <w:tcW w:w="47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1588" w:type="dxa"/>
            <w:shd w:val="clear" w:color="FFFFFF" w:fill="auto"/>
            <w:vAlign w:val="bottom"/>
          </w:tcPr>
          <w:p w:rsidR="006C0B1F" w:rsidRDefault="006C0B1F">
            <w:pPr>
              <w:jc w:val="center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6C0B1F" w:rsidRDefault="006C0B1F"/>
        </w:tc>
        <w:tc>
          <w:tcPr>
            <w:tcW w:w="696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6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40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9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  <w:tr w:rsidR="00556A58">
        <w:trPr>
          <w:gridAfter w:val="1"/>
          <w:wAfter w:w="360" w:type="dxa"/>
          <w:trHeight w:val="225"/>
        </w:trPr>
        <w:tc>
          <w:tcPr>
            <w:tcW w:w="998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784" w:type="dxa"/>
            <w:gridSpan w:val="6"/>
            <w:shd w:val="clear" w:color="FFFFFF" w:fill="auto"/>
            <w:vAlign w:val="bottom"/>
          </w:tcPr>
          <w:p w:rsidR="006C0B1F" w:rsidRDefault="00C653AB">
            <w:pPr>
              <w:jc w:val="center"/>
            </w:pPr>
            <w:r>
              <w:rPr>
                <w:i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442" w:type="dxa"/>
            <w:gridSpan w:val="3"/>
            <w:shd w:val="clear" w:color="FFFFFF" w:fill="auto"/>
            <w:vAlign w:val="bottom"/>
          </w:tcPr>
          <w:p w:rsidR="006C0B1F" w:rsidRDefault="00C653AB">
            <w:pPr>
              <w:jc w:val="center"/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6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40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89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53" w:type="dxa"/>
            <w:shd w:val="clear" w:color="FFFFFF" w:fill="auto"/>
            <w:vAlign w:val="bottom"/>
          </w:tcPr>
          <w:p w:rsidR="006C0B1F" w:rsidRDefault="006C0B1F"/>
        </w:tc>
        <w:tc>
          <w:tcPr>
            <w:tcW w:w="236" w:type="dxa"/>
            <w:shd w:val="clear" w:color="FFFFFF" w:fill="auto"/>
            <w:vAlign w:val="bottom"/>
          </w:tcPr>
          <w:p w:rsidR="006C0B1F" w:rsidRDefault="006C0B1F"/>
        </w:tc>
      </w:tr>
    </w:tbl>
    <w:p w:rsidR="00C653AB" w:rsidRDefault="00C653AB"/>
    <w:sectPr w:rsidR="00C653A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B1F"/>
    <w:rsid w:val="000F2E17"/>
    <w:rsid w:val="00494FD5"/>
    <w:rsid w:val="00556A58"/>
    <w:rsid w:val="006C0B1F"/>
    <w:rsid w:val="009825E4"/>
    <w:rsid w:val="00C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Голиков</cp:lastModifiedBy>
  <cp:revision>5</cp:revision>
  <dcterms:created xsi:type="dcterms:W3CDTF">2017-10-09T06:28:00Z</dcterms:created>
  <dcterms:modified xsi:type="dcterms:W3CDTF">2021-05-27T06:31:00Z</dcterms:modified>
</cp:coreProperties>
</file>